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3FB0" w14:textId="14A609D1" w:rsidR="003E04AC" w:rsidRDefault="00B5521E" w:rsidP="00AD538A">
      <w:pPr>
        <w:ind w:firstLine="581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0D34BE6" w14:textId="18E721A2" w:rsidR="00B5521E" w:rsidRDefault="00B5521E" w:rsidP="00AD538A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Правления Фонда </w:t>
      </w:r>
    </w:p>
    <w:p w14:paraId="7601F17B" w14:textId="316B64D4" w:rsidR="00B5521E" w:rsidRDefault="00B5521E" w:rsidP="00AD538A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Протокол №____ </w:t>
      </w:r>
    </w:p>
    <w:p w14:paraId="00F12922" w14:textId="724ED4BF" w:rsidR="00B5521E" w:rsidRDefault="00B5521E" w:rsidP="00AD538A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_________2023г.</w:t>
      </w:r>
    </w:p>
    <w:p w14:paraId="55449055" w14:textId="239BFB1D" w:rsidR="00B5521E" w:rsidRDefault="00B5521E" w:rsidP="00AD538A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31FD5623" w14:textId="143D67EE" w:rsidR="00B5521E" w:rsidRDefault="00B5521E" w:rsidP="00AD538A">
      <w:pPr>
        <w:ind w:firstLine="5812"/>
        <w:rPr>
          <w:sz w:val="28"/>
          <w:szCs w:val="28"/>
        </w:rPr>
      </w:pPr>
      <w:r>
        <w:rPr>
          <w:sz w:val="28"/>
          <w:szCs w:val="28"/>
        </w:rPr>
        <w:t>_______________И.А. Нефидов</w:t>
      </w:r>
    </w:p>
    <w:p w14:paraId="233D6405" w14:textId="0532D5AF" w:rsidR="00B5521E" w:rsidRDefault="00B5521E" w:rsidP="003E04AC">
      <w:pPr>
        <w:rPr>
          <w:sz w:val="28"/>
          <w:szCs w:val="28"/>
        </w:rPr>
      </w:pPr>
    </w:p>
    <w:p w14:paraId="0A3C4117" w14:textId="4499D0C5" w:rsidR="00B5521E" w:rsidRDefault="00B5521E" w:rsidP="003E04AC">
      <w:pPr>
        <w:rPr>
          <w:sz w:val="28"/>
          <w:szCs w:val="28"/>
        </w:rPr>
      </w:pPr>
    </w:p>
    <w:p w14:paraId="5BEADEFF" w14:textId="5C79B6C6" w:rsidR="00B5521E" w:rsidRDefault="00B5521E" w:rsidP="003E04AC">
      <w:pPr>
        <w:rPr>
          <w:sz w:val="28"/>
          <w:szCs w:val="28"/>
        </w:rPr>
      </w:pPr>
    </w:p>
    <w:p w14:paraId="4465B77A" w14:textId="0D3C8C3B" w:rsidR="00B5521E" w:rsidRDefault="00B5521E" w:rsidP="003E04AC">
      <w:pPr>
        <w:rPr>
          <w:sz w:val="28"/>
          <w:szCs w:val="28"/>
        </w:rPr>
      </w:pPr>
    </w:p>
    <w:p w14:paraId="66DC5CCB" w14:textId="2EE0BBC7" w:rsidR="00B5521E" w:rsidRDefault="00B5521E" w:rsidP="003E04AC">
      <w:pPr>
        <w:rPr>
          <w:sz w:val="28"/>
          <w:szCs w:val="28"/>
        </w:rPr>
      </w:pPr>
    </w:p>
    <w:p w14:paraId="2F424CF0" w14:textId="1D8E4E02" w:rsidR="00B5521E" w:rsidRDefault="00B5521E" w:rsidP="003E04AC">
      <w:pPr>
        <w:rPr>
          <w:sz w:val="28"/>
          <w:szCs w:val="28"/>
        </w:rPr>
      </w:pPr>
    </w:p>
    <w:p w14:paraId="77536CC1" w14:textId="77777777" w:rsidR="00B5521E" w:rsidRDefault="00B5521E" w:rsidP="003E04AC">
      <w:pPr>
        <w:rPr>
          <w:sz w:val="28"/>
          <w:szCs w:val="28"/>
        </w:rPr>
      </w:pPr>
    </w:p>
    <w:p w14:paraId="74587A09" w14:textId="014EA51B" w:rsidR="00B5521E" w:rsidRDefault="00B5521E" w:rsidP="003E04AC">
      <w:pPr>
        <w:rPr>
          <w:sz w:val="28"/>
          <w:szCs w:val="28"/>
        </w:rPr>
      </w:pPr>
    </w:p>
    <w:p w14:paraId="4120BDC6" w14:textId="201D1AEB" w:rsidR="00B5521E" w:rsidRDefault="00B5521E" w:rsidP="003E04AC">
      <w:pPr>
        <w:rPr>
          <w:sz w:val="28"/>
          <w:szCs w:val="28"/>
        </w:rPr>
      </w:pPr>
    </w:p>
    <w:p w14:paraId="179E5AFA" w14:textId="14D06575" w:rsidR="00B5521E" w:rsidRPr="00B5521E" w:rsidRDefault="00B5521E" w:rsidP="00B5521E">
      <w:pPr>
        <w:jc w:val="center"/>
        <w:rPr>
          <w:b/>
          <w:bCs/>
          <w:sz w:val="28"/>
          <w:szCs w:val="28"/>
        </w:rPr>
      </w:pPr>
      <w:r w:rsidRPr="00B5521E">
        <w:rPr>
          <w:b/>
          <w:bCs/>
          <w:sz w:val="28"/>
          <w:szCs w:val="28"/>
        </w:rPr>
        <w:t>ДОКУМЕНТАЦИЯ ОБ АУКЦИОНЕ В ЭЛЕКТРОННОЙ ФОРМЕ</w:t>
      </w:r>
    </w:p>
    <w:p w14:paraId="1B105897" w14:textId="12E26971" w:rsidR="00663F22" w:rsidRDefault="00B5521E" w:rsidP="00663F22">
      <w:pPr>
        <w:ind w:left="284" w:hanging="284"/>
        <w:jc w:val="center"/>
        <w:rPr>
          <w:b/>
          <w:sz w:val="28"/>
          <w:szCs w:val="28"/>
        </w:rPr>
      </w:pPr>
      <w:r w:rsidRPr="00AA4491">
        <w:rPr>
          <w:b/>
          <w:sz w:val="28"/>
          <w:szCs w:val="28"/>
        </w:rPr>
        <w:t>на право заключения договор</w:t>
      </w:r>
      <w:r w:rsidR="00140A02">
        <w:rPr>
          <w:b/>
          <w:sz w:val="28"/>
          <w:szCs w:val="28"/>
        </w:rPr>
        <w:t xml:space="preserve">а </w:t>
      </w:r>
      <w:r w:rsidRPr="00AA4491">
        <w:rPr>
          <w:b/>
          <w:sz w:val="28"/>
          <w:szCs w:val="28"/>
        </w:rPr>
        <w:t xml:space="preserve">аренды </w:t>
      </w:r>
      <w:r>
        <w:rPr>
          <w:b/>
          <w:sz w:val="28"/>
          <w:szCs w:val="28"/>
        </w:rPr>
        <w:t>на нежилые помещения</w:t>
      </w:r>
      <w:r w:rsidR="009C2277">
        <w:rPr>
          <w:b/>
          <w:sz w:val="28"/>
          <w:szCs w:val="28"/>
        </w:rPr>
        <w:t>, расположенные в ДЦ Ямал, общей площадью:</w:t>
      </w:r>
      <w:r w:rsidR="00140A02">
        <w:rPr>
          <w:b/>
          <w:sz w:val="28"/>
          <w:szCs w:val="28"/>
        </w:rPr>
        <w:t xml:space="preserve"> </w:t>
      </w:r>
      <w:r w:rsidR="00AF3DCF" w:rsidRPr="00AF3DCF">
        <w:rPr>
          <w:b/>
          <w:sz w:val="28"/>
          <w:szCs w:val="28"/>
        </w:rPr>
        <w:t>896</w:t>
      </w:r>
      <w:r w:rsidR="00AF3DCF">
        <w:rPr>
          <w:b/>
          <w:sz w:val="28"/>
          <w:szCs w:val="28"/>
        </w:rPr>
        <w:t>,1 кв.м. (1 этаж)</w:t>
      </w:r>
      <w:r w:rsidR="00663F22">
        <w:rPr>
          <w:b/>
          <w:sz w:val="28"/>
          <w:szCs w:val="28"/>
        </w:rPr>
        <w:t xml:space="preserve">, помещение №27 - 61 кв.м. (4 этаж 2 блок), </w:t>
      </w:r>
    </w:p>
    <w:p w14:paraId="5D23492F" w14:textId="77777777" w:rsidR="00663F22" w:rsidRDefault="00663F22" w:rsidP="00663F22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помещение №28 - 69,1 кв.м. (4 этаж 2 блок), </w:t>
      </w:r>
    </w:p>
    <w:p w14:paraId="2DBB6FFC" w14:textId="12F3D205" w:rsidR="00663F22" w:rsidRDefault="00663F22" w:rsidP="00663F22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№ 29 - 69,8 кв.м. (4 этаж 2 блок)</w:t>
      </w:r>
    </w:p>
    <w:p w14:paraId="57F4267C" w14:textId="77777777" w:rsidR="00140A02" w:rsidRDefault="00B5521E" w:rsidP="00B5521E">
      <w:pPr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по адресу: </w:t>
      </w:r>
      <w:r w:rsidRPr="00B5521E">
        <w:rPr>
          <w:b/>
          <w:bCs/>
          <w:sz w:val="28"/>
          <w:szCs w:val="28"/>
        </w:rPr>
        <w:t>629300, Ямало-Ненецкий автономный округ,</w:t>
      </w:r>
    </w:p>
    <w:p w14:paraId="2FD512DB" w14:textId="00EB24EC" w:rsidR="00B5521E" w:rsidRDefault="00B5521E" w:rsidP="00B5521E">
      <w:pPr>
        <w:ind w:left="284" w:hanging="284"/>
        <w:jc w:val="center"/>
        <w:rPr>
          <w:b/>
          <w:sz w:val="28"/>
          <w:szCs w:val="28"/>
        </w:rPr>
      </w:pPr>
      <w:r w:rsidRPr="00B5521E">
        <w:rPr>
          <w:b/>
          <w:bCs/>
          <w:sz w:val="28"/>
          <w:szCs w:val="28"/>
        </w:rPr>
        <w:t xml:space="preserve"> г. Новый Уренгой, </w:t>
      </w:r>
      <w:r w:rsidR="009C2277">
        <w:rPr>
          <w:b/>
          <w:bCs/>
          <w:sz w:val="28"/>
          <w:szCs w:val="28"/>
        </w:rPr>
        <w:t>ул. Юбилейная, д. 5</w:t>
      </w:r>
    </w:p>
    <w:p w14:paraId="0A891781" w14:textId="77777777" w:rsidR="00B5521E" w:rsidRPr="00AA4491" w:rsidRDefault="00B5521E" w:rsidP="00B5521E">
      <w:pPr>
        <w:ind w:left="284" w:hanging="284"/>
        <w:jc w:val="center"/>
        <w:rPr>
          <w:b/>
          <w:sz w:val="28"/>
          <w:szCs w:val="28"/>
        </w:rPr>
      </w:pPr>
      <w:r w:rsidRPr="00AA4491">
        <w:rPr>
          <w:b/>
          <w:sz w:val="28"/>
          <w:szCs w:val="28"/>
        </w:rPr>
        <w:t>(аукцион проводится среди субъектов малого и среднего предпринимательства</w:t>
      </w:r>
      <w:r>
        <w:rPr>
          <w:b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AA4491">
        <w:rPr>
          <w:b/>
          <w:sz w:val="28"/>
          <w:szCs w:val="28"/>
        </w:rPr>
        <w:t>)</w:t>
      </w:r>
    </w:p>
    <w:p w14:paraId="09BE50FD" w14:textId="6535BEC4" w:rsidR="00B5521E" w:rsidRDefault="00B5521E" w:rsidP="003E04AC">
      <w:pPr>
        <w:rPr>
          <w:sz w:val="28"/>
          <w:szCs w:val="28"/>
        </w:rPr>
      </w:pPr>
    </w:p>
    <w:p w14:paraId="59E462A2" w14:textId="29A8BD3D" w:rsidR="00B5521E" w:rsidRDefault="00B5521E" w:rsidP="003E04AC">
      <w:pPr>
        <w:rPr>
          <w:sz w:val="28"/>
          <w:szCs w:val="28"/>
        </w:rPr>
      </w:pPr>
    </w:p>
    <w:p w14:paraId="4970A593" w14:textId="018CDF22" w:rsidR="00B5521E" w:rsidRDefault="00B5521E" w:rsidP="003E04AC">
      <w:pPr>
        <w:rPr>
          <w:sz w:val="28"/>
          <w:szCs w:val="28"/>
        </w:rPr>
      </w:pPr>
    </w:p>
    <w:p w14:paraId="1458CFF4" w14:textId="2E2E8AC0" w:rsidR="00B5521E" w:rsidRDefault="00B5521E" w:rsidP="003E04AC">
      <w:pPr>
        <w:rPr>
          <w:sz w:val="28"/>
          <w:szCs w:val="28"/>
        </w:rPr>
      </w:pPr>
    </w:p>
    <w:p w14:paraId="4A8DB530" w14:textId="396CD4EE" w:rsidR="00B5521E" w:rsidRDefault="00B5521E" w:rsidP="003E04AC">
      <w:pPr>
        <w:rPr>
          <w:sz w:val="28"/>
          <w:szCs w:val="28"/>
        </w:rPr>
      </w:pPr>
    </w:p>
    <w:p w14:paraId="1F319291" w14:textId="4BD091ED" w:rsidR="00B5521E" w:rsidRDefault="00B5521E" w:rsidP="003E04AC">
      <w:pPr>
        <w:rPr>
          <w:sz w:val="28"/>
          <w:szCs w:val="28"/>
        </w:rPr>
      </w:pPr>
    </w:p>
    <w:p w14:paraId="1B7B155B" w14:textId="5BEEF8E2" w:rsidR="00B5521E" w:rsidRDefault="00B5521E" w:rsidP="003E04AC">
      <w:pPr>
        <w:rPr>
          <w:sz w:val="28"/>
          <w:szCs w:val="28"/>
        </w:rPr>
      </w:pPr>
    </w:p>
    <w:p w14:paraId="79CED21C" w14:textId="0E5F7E7A" w:rsidR="00B5521E" w:rsidRDefault="00B5521E" w:rsidP="003E04AC">
      <w:pPr>
        <w:rPr>
          <w:sz w:val="28"/>
          <w:szCs w:val="28"/>
        </w:rPr>
      </w:pPr>
    </w:p>
    <w:p w14:paraId="0083BD01" w14:textId="58F6890F" w:rsidR="00B5521E" w:rsidRDefault="00B5521E" w:rsidP="003E04AC">
      <w:pPr>
        <w:rPr>
          <w:sz w:val="28"/>
          <w:szCs w:val="28"/>
        </w:rPr>
      </w:pPr>
    </w:p>
    <w:p w14:paraId="04F4D90C" w14:textId="40376312" w:rsidR="00B5521E" w:rsidRDefault="00B5521E" w:rsidP="003E04AC">
      <w:pPr>
        <w:rPr>
          <w:sz w:val="28"/>
          <w:szCs w:val="28"/>
        </w:rPr>
      </w:pPr>
    </w:p>
    <w:p w14:paraId="27E08ED8" w14:textId="6CD4BE1F" w:rsidR="00B5521E" w:rsidRDefault="00B5521E" w:rsidP="003E04AC">
      <w:pPr>
        <w:rPr>
          <w:sz w:val="28"/>
          <w:szCs w:val="28"/>
        </w:rPr>
      </w:pPr>
    </w:p>
    <w:p w14:paraId="388E9A4E" w14:textId="51C283AB" w:rsidR="00B5521E" w:rsidRDefault="00B5521E" w:rsidP="003E04AC">
      <w:pPr>
        <w:rPr>
          <w:sz w:val="28"/>
          <w:szCs w:val="28"/>
        </w:rPr>
      </w:pPr>
    </w:p>
    <w:p w14:paraId="2E420F17" w14:textId="3749A246" w:rsidR="00B5521E" w:rsidRDefault="00B5521E" w:rsidP="003E04AC">
      <w:pPr>
        <w:rPr>
          <w:sz w:val="28"/>
          <w:szCs w:val="28"/>
        </w:rPr>
      </w:pPr>
    </w:p>
    <w:p w14:paraId="1EE324C2" w14:textId="0B05EB57" w:rsidR="00B5521E" w:rsidRDefault="00B5521E" w:rsidP="003E04AC">
      <w:pPr>
        <w:rPr>
          <w:sz w:val="28"/>
          <w:szCs w:val="28"/>
        </w:rPr>
      </w:pPr>
    </w:p>
    <w:p w14:paraId="7D22194E" w14:textId="4C753817" w:rsidR="00B5521E" w:rsidRDefault="00B5521E" w:rsidP="003E04AC">
      <w:pPr>
        <w:rPr>
          <w:sz w:val="28"/>
          <w:szCs w:val="28"/>
        </w:rPr>
      </w:pPr>
    </w:p>
    <w:p w14:paraId="6553D594" w14:textId="16375EAC" w:rsidR="00140A02" w:rsidRDefault="00140A02" w:rsidP="003E04AC">
      <w:pPr>
        <w:rPr>
          <w:sz w:val="28"/>
          <w:szCs w:val="28"/>
        </w:rPr>
      </w:pPr>
    </w:p>
    <w:p w14:paraId="653796E4" w14:textId="77777777" w:rsidR="00246F31" w:rsidRDefault="00246F31" w:rsidP="003E04AC">
      <w:pPr>
        <w:rPr>
          <w:sz w:val="28"/>
          <w:szCs w:val="28"/>
        </w:rPr>
      </w:pPr>
    </w:p>
    <w:p w14:paraId="2A82E7F4" w14:textId="7B094657" w:rsidR="00B5521E" w:rsidRDefault="00B5521E" w:rsidP="003E04AC">
      <w:pPr>
        <w:rPr>
          <w:sz w:val="28"/>
          <w:szCs w:val="28"/>
        </w:rPr>
      </w:pPr>
    </w:p>
    <w:p w14:paraId="0049E0DD" w14:textId="77777777" w:rsidR="00B5521E" w:rsidRDefault="00B5521E" w:rsidP="00B5521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Новый Уренгой</w:t>
      </w:r>
    </w:p>
    <w:p w14:paraId="0A7E20DF" w14:textId="60F316A6" w:rsidR="00B5521E" w:rsidRDefault="00B5521E" w:rsidP="00B5521E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0D7BD610" w14:textId="0303C3A7" w:rsidR="003E04AC" w:rsidRPr="00AA4491" w:rsidRDefault="00847540" w:rsidP="003E04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Аукционная документация</w:t>
      </w:r>
    </w:p>
    <w:p w14:paraId="39576A27" w14:textId="6393FFCC" w:rsidR="00663F22" w:rsidRDefault="003E04AC" w:rsidP="00663F22">
      <w:pPr>
        <w:ind w:left="284" w:hanging="284"/>
        <w:jc w:val="center"/>
        <w:rPr>
          <w:b/>
          <w:sz w:val="28"/>
          <w:szCs w:val="28"/>
        </w:rPr>
      </w:pPr>
      <w:r w:rsidRPr="00AA4491">
        <w:rPr>
          <w:b/>
          <w:sz w:val="28"/>
          <w:szCs w:val="28"/>
        </w:rPr>
        <w:t>на право заключения договор</w:t>
      </w:r>
      <w:r w:rsidR="00140A02">
        <w:rPr>
          <w:b/>
          <w:sz w:val="28"/>
          <w:szCs w:val="28"/>
        </w:rPr>
        <w:t>а</w:t>
      </w:r>
      <w:r w:rsidR="00D26E00">
        <w:rPr>
          <w:b/>
          <w:sz w:val="28"/>
          <w:szCs w:val="28"/>
        </w:rPr>
        <w:t xml:space="preserve"> </w:t>
      </w:r>
      <w:r w:rsidRPr="00AA4491">
        <w:rPr>
          <w:b/>
          <w:sz w:val="28"/>
          <w:szCs w:val="28"/>
        </w:rPr>
        <w:t xml:space="preserve">аренды </w:t>
      </w:r>
      <w:r w:rsidR="009C2277">
        <w:rPr>
          <w:b/>
          <w:sz w:val="28"/>
          <w:szCs w:val="28"/>
        </w:rPr>
        <w:t>на нежилые помещения, расположенные в ДЦ Ямал, общей площадью:</w:t>
      </w:r>
      <w:r w:rsidR="00140A02">
        <w:rPr>
          <w:b/>
          <w:sz w:val="28"/>
          <w:szCs w:val="28"/>
        </w:rPr>
        <w:t xml:space="preserve"> </w:t>
      </w:r>
      <w:r w:rsidR="00AF3DCF" w:rsidRPr="00AF3DCF">
        <w:rPr>
          <w:b/>
          <w:sz w:val="28"/>
          <w:szCs w:val="28"/>
        </w:rPr>
        <w:t>896</w:t>
      </w:r>
      <w:r w:rsidR="00AF3DCF">
        <w:rPr>
          <w:b/>
          <w:sz w:val="28"/>
          <w:szCs w:val="28"/>
        </w:rPr>
        <w:t>,1</w:t>
      </w:r>
      <w:r w:rsidR="009C2277">
        <w:rPr>
          <w:b/>
          <w:sz w:val="28"/>
          <w:szCs w:val="28"/>
        </w:rPr>
        <w:t xml:space="preserve"> кв.м. (1 этаж)</w:t>
      </w:r>
      <w:r w:rsidR="00663F22">
        <w:rPr>
          <w:b/>
          <w:sz w:val="28"/>
          <w:szCs w:val="28"/>
        </w:rPr>
        <w:t>, 61 кв.м. (4 этаж 2 блок), 69,1 кв.м. (4 этаж 2 блок), 69,8 кв.м. (4 этаж 2 блок)</w:t>
      </w:r>
    </w:p>
    <w:p w14:paraId="729E15F1" w14:textId="760D79A5" w:rsidR="003E04AC" w:rsidRPr="00AA4491" w:rsidRDefault="003E04AC" w:rsidP="009C2277">
      <w:pPr>
        <w:ind w:left="284" w:hanging="284"/>
        <w:jc w:val="center"/>
        <w:rPr>
          <w:b/>
          <w:sz w:val="28"/>
          <w:szCs w:val="28"/>
        </w:rPr>
      </w:pPr>
      <w:r w:rsidRPr="00AA4491">
        <w:rPr>
          <w:b/>
          <w:sz w:val="28"/>
          <w:szCs w:val="28"/>
        </w:rPr>
        <w:t>(аукцион проводится среди субъектов малого и среднего предпринимательства</w:t>
      </w:r>
      <w:r w:rsidR="00391A0C">
        <w:rPr>
          <w:b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AA4491">
        <w:rPr>
          <w:b/>
          <w:sz w:val="28"/>
          <w:szCs w:val="28"/>
        </w:rPr>
        <w:t>)</w:t>
      </w:r>
    </w:p>
    <w:p w14:paraId="35BCB3F7" w14:textId="77777777" w:rsidR="003E04AC" w:rsidRPr="00AA4491" w:rsidRDefault="003E04AC" w:rsidP="003E04AC">
      <w:pPr>
        <w:rPr>
          <w:sz w:val="28"/>
          <w:szCs w:val="28"/>
        </w:rPr>
      </w:pPr>
    </w:p>
    <w:p w14:paraId="2350D67C" w14:textId="65F2E0C3" w:rsidR="003E04AC" w:rsidRPr="00AA4491" w:rsidRDefault="003E04AC" w:rsidP="003E04AC">
      <w:pPr>
        <w:ind w:firstLine="709"/>
        <w:jc w:val="both"/>
        <w:rPr>
          <w:bCs/>
          <w:sz w:val="28"/>
          <w:szCs w:val="28"/>
        </w:rPr>
      </w:pPr>
      <w:r w:rsidRPr="00AA4491">
        <w:rPr>
          <w:bCs/>
          <w:sz w:val="28"/>
          <w:szCs w:val="28"/>
        </w:rPr>
        <w:t>Аукцион</w:t>
      </w:r>
      <w:r w:rsidR="00BF68F6">
        <w:rPr>
          <w:bCs/>
          <w:sz w:val="28"/>
          <w:szCs w:val="28"/>
        </w:rPr>
        <w:t xml:space="preserve"> </w:t>
      </w:r>
      <w:r w:rsidRPr="00AA4491">
        <w:rPr>
          <w:bCs/>
          <w:sz w:val="28"/>
          <w:szCs w:val="28"/>
        </w:rPr>
        <w:t xml:space="preserve">проводится: на </w:t>
      </w:r>
      <w:r w:rsidRPr="00AA4491">
        <w:rPr>
          <w:b/>
          <w:bCs/>
          <w:sz w:val="28"/>
          <w:szCs w:val="28"/>
        </w:rPr>
        <w:t>электронной площадке «Сбербанк-АСТ»</w:t>
      </w:r>
      <w:r w:rsidRPr="00AA4491">
        <w:rPr>
          <w:bCs/>
          <w:sz w:val="28"/>
          <w:szCs w:val="28"/>
        </w:rPr>
        <w:t xml:space="preserve">, размещенной на сайте </w:t>
      </w:r>
      <w:hyperlink r:id="rId5" w:tooltip="http://utp.sberbank-ast.ru" w:history="1">
        <w:r w:rsidRPr="00AA4491">
          <w:rPr>
            <w:bCs/>
            <w:color w:val="000000" w:themeColor="text1"/>
            <w:sz w:val="28"/>
            <w:szCs w:val="28"/>
            <w:lang w:val="en-US"/>
          </w:rPr>
          <w:t>http</w:t>
        </w:r>
        <w:r w:rsidRPr="00AA4491">
          <w:rPr>
            <w:bCs/>
            <w:color w:val="000000" w:themeColor="text1"/>
            <w:sz w:val="28"/>
            <w:szCs w:val="28"/>
          </w:rPr>
          <w:t>://</w:t>
        </w:r>
        <w:proofErr w:type="spellStart"/>
        <w:r w:rsidRPr="00AA4491">
          <w:rPr>
            <w:bCs/>
            <w:color w:val="000000" w:themeColor="text1"/>
            <w:sz w:val="28"/>
            <w:szCs w:val="28"/>
            <w:lang w:val="en-US"/>
          </w:rPr>
          <w:t>utp</w:t>
        </w:r>
        <w:proofErr w:type="spellEnd"/>
        <w:r w:rsidRPr="00AA4491">
          <w:rPr>
            <w:bCs/>
            <w:color w:val="000000" w:themeColor="text1"/>
            <w:sz w:val="28"/>
            <w:szCs w:val="28"/>
          </w:rPr>
          <w:t>.</w:t>
        </w:r>
        <w:proofErr w:type="spellStart"/>
        <w:r w:rsidRPr="00AA4491">
          <w:rPr>
            <w:bCs/>
            <w:color w:val="000000" w:themeColor="text1"/>
            <w:sz w:val="28"/>
            <w:szCs w:val="28"/>
            <w:lang w:val="en-US"/>
          </w:rPr>
          <w:t>sberbank</w:t>
        </w:r>
        <w:proofErr w:type="spellEnd"/>
        <w:r w:rsidRPr="00AA4491">
          <w:rPr>
            <w:bCs/>
            <w:color w:val="000000" w:themeColor="text1"/>
            <w:sz w:val="28"/>
            <w:szCs w:val="28"/>
          </w:rPr>
          <w:t>-</w:t>
        </w:r>
        <w:proofErr w:type="spellStart"/>
        <w:r w:rsidRPr="00AA4491">
          <w:rPr>
            <w:bCs/>
            <w:color w:val="000000" w:themeColor="text1"/>
            <w:sz w:val="28"/>
            <w:szCs w:val="28"/>
            <w:lang w:val="en-US"/>
          </w:rPr>
          <w:t>ast</w:t>
        </w:r>
        <w:proofErr w:type="spellEnd"/>
        <w:r w:rsidRPr="00AA4491">
          <w:rPr>
            <w:bCs/>
            <w:color w:val="000000" w:themeColor="text1"/>
            <w:sz w:val="28"/>
            <w:szCs w:val="28"/>
          </w:rPr>
          <w:t>.</w:t>
        </w:r>
        <w:proofErr w:type="spellStart"/>
        <w:r w:rsidRPr="00AA4491">
          <w:rPr>
            <w:b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A4491">
        <w:rPr>
          <w:bCs/>
          <w:color w:val="000000" w:themeColor="text1"/>
          <w:sz w:val="28"/>
          <w:szCs w:val="28"/>
        </w:rPr>
        <w:t xml:space="preserve"> (торговая секция «Приватизация, аренда и продажа прав») в </w:t>
      </w:r>
      <w:r w:rsidRPr="00AA4491">
        <w:rPr>
          <w:bCs/>
          <w:sz w:val="28"/>
          <w:szCs w:val="28"/>
        </w:rPr>
        <w:t xml:space="preserve">сети Интернет, </w:t>
      </w:r>
      <w:r w:rsidRPr="00AA4491">
        <w:rPr>
          <w:sz w:val="28"/>
          <w:szCs w:val="28"/>
        </w:rPr>
        <w:t>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sz w:val="28"/>
          <w:szCs w:val="28"/>
        </w:rPr>
        <w:t xml:space="preserve"> </w:t>
      </w:r>
      <w:r w:rsidRPr="007B47A2">
        <w:rPr>
          <w:sz w:val="28"/>
          <w:szCs w:val="28"/>
        </w:rPr>
        <w:t>Протоколом Правления НО «Новоуренгойский фонд развития предпринимательства» №</w:t>
      </w:r>
      <w:r w:rsidR="00140A02">
        <w:rPr>
          <w:sz w:val="28"/>
          <w:szCs w:val="28"/>
        </w:rPr>
        <w:t>___</w:t>
      </w:r>
      <w:r w:rsidRPr="007B47A2">
        <w:rPr>
          <w:sz w:val="28"/>
          <w:szCs w:val="28"/>
        </w:rPr>
        <w:t xml:space="preserve"> от </w:t>
      </w:r>
      <w:r w:rsidR="00140A02">
        <w:rPr>
          <w:sz w:val="28"/>
          <w:szCs w:val="28"/>
        </w:rPr>
        <w:t>_____________</w:t>
      </w:r>
      <w:r w:rsidRPr="007B47A2">
        <w:rPr>
          <w:sz w:val="28"/>
          <w:szCs w:val="28"/>
        </w:rPr>
        <w:t>.</w:t>
      </w:r>
      <w:r w:rsidRPr="00AA4491">
        <w:rPr>
          <w:color w:val="000000"/>
          <w:sz w:val="28"/>
          <w:szCs w:val="28"/>
        </w:rPr>
        <w:t xml:space="preserve"> </w:t>
      </w:r>
      <w:r w:rsidRPr="00AA4491">
        <w:rPr>
          <w:sz w:val="28"/>
          <w:szCs w:val="28"/>
        </w:rPr>
        <w:t xml:space="preserve">                                   </w:t>
      </w:r>
    </w:p>
    <w:p w14:paraId="6F411F06" w14:textId="77777777" w:rsidR="003E04AC" w:rsidRPr="00AA4491" w:rsidRDefault="00C16C3D" w:rsidP="003E04AC">
      <w:pPr>
        <w:widowControl w:val="0"/>
        <w:tabs>
          <w:tab w:val="left" w:pos="567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части, прямо не</w:t>
      </w:r>
      <w:r w:rsidR="003E04AC" w:rsidRPr="00AA4491">
        <w:rPr>
          <w:sz w:val="28"/>
          <w:szCs w:val="28"/>
        </w:rPr>
        <w:t>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14:paraId="30500A10" w14:textId="77777777" w:rsidR="003E04AC" w:rsidRPr="00AA4491" w:rsidRDefault="003E04AC" w:rsidP="003E04AC">
      <w:pPr>
        <w:ind w:firstLine="720"/>
        <w:rPr>
          <w:sz w:val="28"/>
          <w:szCs w:val="28"/>
        </w:rPr>
      </w:pPr>
    </w:p>
    <w:p w14:paraId="099EDC69" w14:textId="77777777" w:rsidR="003E04AC" w:rsidRPr="00AA4491" w:rsidRDefault="003E04AC" w:rsidP="003E04AC">
      <w:pPr>
        <w:widowControl w:val="0"/>
        <w:ind w:right="126"/>
        <w:jc w:val="center"/>
        <w:rPr>
          <w:b/>
          <w:bCs/>
          <w:sz w:val="28"/>
          <w:szCs w:val="28"/>
        </w:rPr>
      </w:pPr>
      <w:r w:rsidRPr="00AA4491">
        <w:rPr>
          <w:b/>
          <w:bCs/>
          <w:sz w:val="28"/>
          <w:szCs w:val="28"/>
        </w:rPr>
        <w:t>Общие положения</w:t>
      </w:r>
    </w:p>
    <w:p w14:paraId="771EA04B" w14:textId="48377688" w:rsidR="009C2277" w:rsidRDefault="003E04AC" w:rsidP="003E04AC">
      <w:pPr>
        <w:ind w:firstLine="720"/>
        <w:contextualSpacing/>
        <w:jc w:val="both"/>
        <w:rPr>
          <w:sz w:val="28"/>
          <w:szCs w:val="28"/>
        </w:rPr>
      </w:pPr>
      <w:r w:rsidRPr="005861A7">
        <w:rPr>
          <w:b/>
          <w:sz w:val="28"/>
          <w:szCs w:val="28"/>
        </w:rPr>
        <w:t>Собственник имущества</w:t>
      </w:r>
      <w:r w:rsidRPr="00AA4491">
        <w:rPr>
          <w:sz w:val="28"/>
          <w:szCs w:val="28"/>
        </w:rPr>
        <w:t xml:space="preserve"> – муниципальное образование город Новый Уренгой, запись регистрации в Едином государственном реестре прав на недвижимое имущество и сделок с ним</w:t>
      </w:r>
      <w:r w:rsidR="00223D59">
        <w:rPr>
          <w:sz w:val="28"/>
          <w:szCs w:val="28"/>
        </w:rPr>
        <w:t>:</w:t>
      </w:r>
    </w:p>
    <w:p w14:paraId="7C4E41AA" w14:textId="613B0B4C" w:rsidR="00223D59" w:rsidRDefault="003E04AC" w:rsidP="00223D59">
      <w:pPr>
        <w:ind w:firstLine="720"/>
        <w:contextualSpacing/>
        <w:jc w:val="both"/>
        <w:rPr>
          <w:sz w:val="28"/>
          <w:szCs w:val="28"/>
        </w:rPr>
      </w:pPr>
      <w:r w:rsidRPr="00AA4491">
        <w:rPr>
          <w:sz w:val="28"/>
          <w:szCs w:val="28"/>
        </w:rPr>
        <w:t xml:space="preserve"> </w:t>
      </w:r>
      <w:r w:rsidR="00223D59">
        <w:rPr>
          <w:sz w:val="28"/>
          <w:szCs w:val="28"/>
        </w:rPr>
        <w:t>№89:11:020304:2320-89/025/20</w:t>
      </w:r>
      <w:r w:rsidR="00CA1B3D">
        <w:rPr>
          <w:sz w:val="28"/>
          <w:szCs w:val="28"/>
        </w:rPr>
        <w:t>21</w:t>
      </w:r>
      <w:r w:rsidR="00223D59">
        <w:rPr>
          <w:sz w:val="28"/>
          <w:szCs w:val="28"/>
        </w:rPr>
        <w:t>-</w:t>
      </w:r>
      <w:r w:rsidR="00CA1B3D">
        <w:rPr>
          <w:sz w:val="28"/>
          <w:szCs w:val="28"/>
        </w:rPr>
        <w:t>14</w:t>
      </w:r>
      <w:r w:rsidR="00223D59">
        <w:rPr>
          <w:sz w:val="28"/>
          <w:szCs w:val="28"/>
        </w:rPr>
        <w:t xml:space="preserve"> от 28.08.2019 года, </w:t>
      </w:r>
      <w:r w:rsidR="00AF3DCF">
        <w:rPr>
          <w:sz w:val="28"/>
          <w:szCs w:val="28"/>
        </w:rPr>
        <w:t xml:space="preserve">№89:11:020304:2600-89/025/2021-12 от 18.08.2021 года, </w:t>
      </w:r>
      <w:r w:rsidR="00223D59">
        <w:rPr>
          <w:sz w:val="28"/>
          <w:szCs w:val="28"/>
        </w:rPr>
        <w:t xml:space="preserve">часть здания: нежилые помещения, общей площадью </w:t>
      </w:r>
      <w:r w:rsidR="00AF3DCF">
        <w:rPr>
          <w:sz w:val="28"/>
          <w:szCs w:val="28"/>
        </w:rPr>
        <w:t>896,1 кв.м.</w:t>
      </w:r>
      <w:r w:rsidR="00223D59">
        <w:rPr>
          <w:sz w:val="28"/>
          <w:szCs w:val="28"/>
        </w:rPr>
        <w:t xml:space="preserve"> </w:t>
      </w:r>
    </w:p>
    <w:p w14:paraId="2F9D17A4" w14:textId="38A0B4A3" w:rsidR="00663F22" w:rsidRDefault="00663F22" w:rsidP="00663F2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№89:11:020304:2526-89/025/2021-8 от 19.08.2021 года, часть здания: нежилые помещения, общей площадью 395,6 кв.м. </w:t>
      </w:r>
    </w:p>
    <w:p w14:paraId="312D3D80" w14:textId="77777777" w:rsidR="00663F22" w:rsidRDefault="00663F22" w:rsidP="00223D59">
      <w:pPr>
        <w:ind w:firstLine="720"/>
        <w:contextualSpacing/>
        <w:jc w:val="both"/>
        <w:rPr>
          <w:sz w:val="28"/>
          <w:szCs w:val="28"/>
        </w:rPr>
      </w:pPr>
    </w:p>
    <w:p w14:paraId="3E313AA3" w14:textId="77777777" w:rsidR="00CA1B3D" w:rsidRDefault="00CA1B3D" w:rsidP="00223D59">
      <w:pPr>
        <w:ind w:firstLine="720"/>
        <w:contextualSpacing/>
        <w:jc w:val="both"/>
        <w:rPr>
          <w:sz w:val="28"/>
          <w:szCs w:val="28"/>
        </w:rPr>
      </w:pPr>
    </w:p>
    <w:p w14:paraId="10592DAC" w14:textId="6985BB4A" w:rsidR="003E04AC" w:rsidRDefault="003E04AC" w:rsidP="003E04AC">
      <w:pPr>
        <w:ind w:firstLine="720"/>
        <w:contextualSpacing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>Пользователь, арендодатель</w:t>
      </w:r>
      <w:r w:rsidRPr="00AA4491">
        <w:rPr>
          <w:sz w:val="28"/>
          <w:szCs w:val="28"/>
        </w:rPr>
        <w:t xml:space="preserve"> </w:t>
      </w:r>
      <w:r w:rsidRPr="00AA4491">
        <w:rPr>
          <w:b/>
          <w:sz w:val="28"/>
          <w:szCs w:val="28"/>
        </w:rPr>
        <w:t>имущества</w:t>
      </w:r>
      <w:r w:rsidRPr="00AA4491">
        <w:rPr>
          <w:sz w:val="28"/>
          <w:szCs w:val="28"/>
        </w:rPr>
        <w:t xml:space="preserve"> - Некоммерческая организация «Новоуренгойский фонд развития предпринимательства», на основании </w:t>
      </w:r>
      <w:bookmarkStart w:id="0" w:name="_Hlk120270118"/>
      <w:r w:rsidRPr="00D26E00">
        <w:rPr>
          <w:sz w:val="28"/>
          <w:szCs w:val="28"/>
        </w:rPr>
        <w:t xml:space="preserve">распоряжения Администрации города Новый Уренгой от </w:t>
      </w:r>
      <w:r w:rsidRPr="007B47A2">
        <w:rPr>
          <w:sz w:val="28"/>
          <w:szCs w:val="28"/>
        </w:rPr>
        <w:t>07.10.2022 № 1692-р</w:t>
      </w:r>
      <w:r w:rsidRPr="00D26E00">
        <w:rPr>
          <w:sz w:val="28"/>
          <w:szCs w:val="28"/>
        </w:rPr>
        <w:t xml:space="preserve"> «О предоставлении муниципальной преференции»</w:t>
      </w:r>
      <w:bookmarkEnd w:id="0"/>
      <w:r w:rsidRPr="00D26E00">
        <w:rPr>
          <w:sz w:val="28"/>
          <w:szCs w:val="28"/>
        </w:rPr>
        <w:t>, Договора передачи муниципального имущества в пользование №</w:t>
      </w:r>
      <w:r w:rsidR="00CA1B3D">
        <w:rPr>
          <w:sz w:val="28"/>
          <w:szCs w:val="28"/>
        </w:rPr>
        <w:t>131</w:t>
      </w:r>
      <w:r w:rsidRPr="00D26E00">
        <w:rPr>
          <w:sz w:val="28"/>
          <w:szCs w:val="28"/>
        </w:rPr>
        <w:t xml:space="preserve">/2022 от </w:t>
      </w:r>
      <w:r w:rsidR="00CA1B3D">
        <w:rPr>
          <w:sz w:val="28"/>
          <w:szCs w:val="28"/>
        </w:rPr>
        <w:t>10</w:t>
      </w:r>
      <w:r w:rsidRPr="00D26E00">
        <w:rPr>
          <w:sz w:val="28"/>
          <w:szCs w:val="28"/>
        </w:rPr>
        <w:t>.1</w:t>
      </w:r>
      <w:r w:rsidR="00CA1B3D">
        <w:rPr>
          <w:sz w:val="28"/>
          <w:szCs w:val="28"/>
        </w:rPr>
        <w:t>1</w:t>
      </w:r>
      <w:r w:rsidRPr="00D26E00">
        <w:rPr>
          <w:sz w:val="28"/>
          <w:szCs w:val="28"/>
        </w:rPr>
        <w:t>.2022 года.</w:t>
      </w:r>
    </w:p>
    <w:p w14:paraId="4839D535" w14:textId="77777777" w:rsidR="003E04AC" w:rsidRPr="00880A9A" w:rsidRDefault="003E04AC" w:rsidP="003E04AC">
      <w:pPr>
        <w:ind w:firstLine="720"/>
        <w:contextualSpacing/>
        <w:jc w:val="both"/>
        <w:rPr>
          <w:sz w:val="28"/>
          <w:szCs w:val="28"/>
        </w:rPr>
      </w:pPr>
    </w:p>
    <w:p w14:paraId="6DB53528" w14:textId="77777777" w:rsidR="003E04AC" w:rsidRPr="00AA4491" w:rsidRDefault="003E04AC" w:rsidP="003E04AC">
      <w:pPr>
        <w:ind w:firstLine="720"/>
        <w:contextualSpacing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>Организатор торгов</w:t>
      </w:r>
      <w:r w:rsidRPr="00AA4491">
        <w:rPr>
          <w:sz w:val="28"/>
          <w:szCs w:val="28"/>
        </w:rPr>
        <w:t xml:space="preserve"> – Некоммерческая организация «Новоуренгойский фонд развития предпринимательства» (далее –Организатор торгов).  </w:t>
      </w:r>
    </w:p>
    <w:p w14:paraId="5BC536BE" w14:textId="77777777" w:rsidR="003E04AC" w:rsidRPr="00AA4491" w:rsidRDefault="003E04AC" w:rsidP="003E04AC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lastRenderedPageBreak/>
        <w:t xml:space="preserve">Местонахождение: 629305, ЯНАО, г. Новый Уренгой, улица Юбилейная, дом 5, электронная почта: </w:t>
      </w:r>
      <w:proofErr w:type="spellStart"/>
      <w:r w:rsidRPr="00AA4491">
        <w:rPr>
          <w:sz w:val="28"/>
          <w:szCs w:val="28"/>
          <w:lang w:val="en-US"/>
        </w:rPr>
        <w:t>nonfrp</w:t>
      </w:r>
      <w:proofErr w:type="spellEnd"/>
      <w:r w:rsidRPr="00AA4491">
        <w:rPr>
          <w:sz w:val="28"/>
          <w:szCs w:val="28"/>
        </w:rPr>
        <w:t>@</w:t>
      </w:r>
      <w:r w:rsidRPr="00AA4491">
        <w:rPr>
          <w:sz w:val="28"/>
          <w:szCs w:val="28"/>
          <w:lang w:val="en-US"/>
        </w:rPr>
        <w:t>mail</w:t>
      </w:r>
      <w:r w:rsidRPr="00AA4491">
        <w:rPr>
          <w:sz w:val="28"/>
          <w:szCs w:val="28"/>
        </w:rPr>
        <w:t>.</w:t>
      </w:r>
      <w:proofErr w:type="spellStart"/>
      <w:r w:rsidRPr="00AA4491">
        <w:rPr>
          <w:sz w:val="28"/>
          <w:szCs w:val="28"/>
          <w:lang w:val="en-US"/>
        </w:rPr>
        <w:t>ru</w:t>
      </w:r>
      <w:proofErr w:type="spellEnd"/>
      <w:r w:rsidRPr="00AA4491">
        <w:rPr>
          <w:sz w:val="28"/>
          <w:szCs w:val="28"/>
        </w:rPr>
        <w:t>.</w:t>
      </w:r>
    </w:p>
    <w:p w14:paraId="37D1F090" w14:textId="6C1304B7" w:rsidR="003E04AC" w:rsidRDefault="003E04AC" w:rsidP="003E04AC">
      <w:pPr>
        <w:ind w:firstLine="709"/>
        <w:jc w:val="both"/>
        <w:rPr>
          <w:sz w:val="28"/>
          <w:szCs w:val="28"/>
        </w:rPr>
      </w:pPr>
      <w:r w:rsidRPr="00AA4491">
        <w:rPr>
          <w:sz w:val="28"/>
          <w:szCs w:val="28"/>
        </w:rPr>
        <w:t xml:space="preserve">Контактные лица – Штирц Сергей Валерьевич, телефон: +7 922 127 37 77, электронная почта: </w:t>
      </w:r>
      <w:hyperlink r:id="rId6" w:history="1">
        <w:r w:rsidRPr="0020645F">
          <w:rPr>
            <w:rStyle w:val="a3"/>
            <w:sz w:val="28"/>
            <w:szCs w:val="28"/>
            <w:lang w:val="en-US"/>
          </w:rPr>
          <w:t>SV</w:t>
        </w:r>
        <w:r w:rsidRPr="0020645F">
          <w:rPr>
            <w:rStyle w:val="a3"/>
            <w:sz w:val="28"/>
            <w:szCs w:val="28"/>
          </w:rPr>
          <w:t>@</w:t>
        </w:r>
        <w:proofErr w:type="spellStart"/>
        <w:r w:rsidRPr="0020645F">
          <w:rPr>
            <w:rStyle w:val="a3"/>
            <w:sz w:val="28"/>
            <w:szCs w:val="28"/>
            <w:lang w:val="en-US"/>
          </w:rPr>
          <w:t>zakon</w:t>
        </w:r>
        <w:proofErr w:type="spellEnd"/>
        <w:r w:rsidRPr="0020645F">
          <w:rPr>
            <w:rStyle w:val="a3"/>
            <w:sz w:val="28"/>
            <w:szCs w:val="28"/>
          </w:rPr>
          <w:t>89.</w:t>
        </w:r>
        <w:proofErr w:type="spellStart"/>
        <w:r w:rsidRPr="0020645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A4491">
        <w:rPr>
          <w:sz w:val="28"/>
          <w:szCs w:val="28"/>
        </w:rPr>
        <w:t>.</w:t>
      </w:r>
    </w:p>
    <w:p w14:paraId="0C06A07A" w14:textId="77777777" w:rsidR="003E04AC" w:rsidRPr="00AA4491" w:rsidRDefault="003E04AC" w:rsidP="003E04AC">
      <w:pPr>
        <w:ind w:firstLine="709"/>
        <w:jc w:val="both"/>
        <w:rPr>
          <w:sz w:val="28"/>
          <w:szCs w:val="28"/>
        </w:rPr>
      </w:pPr>
    </w:p>
    <w:p w14:paraId="75472BD4" w14:textId="77777777" w:rsidR="003E04AC" w:rsidRDefault="003E04AC" w:rsidP="003E04AC">
      <w:pPr>
        <w:widowControl w:val="0"/>
        <w:ind w:right="-1"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>Электронная площадка</w:t>
      </w:r>
      <w:r w:rsidRPr="00AA4491">
        <w:rPr>
          <w:sz w:val="28"/>
          <w:szCs w:val="28"/>
        </w:rPr>
        <w:t xml:space="preserve"> – </w:t>
      </w:r>
      <w:r w:rsidRPr="00AA4491">
        <w:rPr>
          <w:color w:val="000000"/>
          <w:sz w:val="28"/>
          <w:szCs w:val="28"/>
          <w:shd w:val="clear" w:color="auto" w:fill="FFFFFF"/>
        </w:rPr>
        <w:t xml:space="preserve">Универсальная торговая платформа </w:t>
      </w:r>
      <w:r w:rsidRPr="00AA4491">
        <w:rPr>
          <w:sz w:val="28"/>
          <w:szCs w:val="28"/>
        </w:rPr>
        <w:t>Акционерное общество «Сбербанк - Автоматизированная система торгов» (далее – УТП АО «Сбербанк–АСТ», электронная площадка) (</w:t>
      </w:r>
      <w:hyperlink r:id="rId7" w:tooltip="http://utp.sberbank-ast.ru/AP" w:history="1">
        <w:r w:rsidRPr="00AA4491">
          <w:rPr>
            <w:rStyle w:val="a3"/>
            <w:sz w:val="28"/>
            <w:szCs w:val="28"/>
          </w:rPr>
          <w:t>http://utp.sberbank-ast.ru</w:t>
        </w:r>
      </w:hyperlink>
      <w:r w:rsidRPr="00AA4491">
        <w:rPr>
          <w:sz w:val="28"/>
          <w:szCs w:val="28"/>
        </w:rPr>
        <w:t xml:space="preserve">). </w:t>
      </w:r>
    </w:p>
    <w:p w14:paraId="4669571B" w14:textId="77777777" w:rsidR="003E04AC" w:rsidRPr="00AA4491" w:rsidRDefault="003E04AC" w:rsidP="003E04AC">
      <w:pPr>
        <w:widowControl w:val="0"/>
        <w:ind w:right="-1" w:firstLine="720"/>
        <w:jc w:val="both"/>
        <w:rPr>
          <w:sz w:val="28"/>
          <w:szCs w:val="28"/>
        </w:rPr>
      </w:pPr>
    </w:p>
    <w:p w14:paraId="523F80A6" w14:textId="77777777" w:rsidR="003E04AC" w:rsidRPr="00AA4491" w:rsidRDefault="003E04AC" w:rsidP="003E04AC">
      <w:pPr>
        <w:ind w:firstLine="708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>Оператор электронной площадки:</w:t>
      </w:r>
      <w:r w:rsidRPr="00AA4491">
        <w:rPr>
          <w:sz w:val="28"/>
          <w:szCs w:val="28"/>
        </w:rPr>
        <w:t xml:space="preserve"> акционерное общество «Сбербанк-Автоматизированная система торгов» (далее – АО «Сбербанк-АСТ», Оператор).</w:t>
      </w:r>
    </w:p>
    <w:p w14:paraId="693731F9" w14:textId="77777777" w:rsidR="003E04AC" w:rsidRPr="00AA4491" w:rsidRDefault="003E04AC" w:rsidP="003E0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491">
        <w:rPr>
          <w:sz w:val="28"/>
          <w:szCs w:val="28"/>
        </w:rPr>
        <w:t xml:space="preserve">Юридический адрес: 127055, г. Москва, ул. Новослободская, д. 24, стр. 2. </w:t>
      </w:r>
    </w:p>
    <w:p w14:paraId="05851D37" w14:textId="77777777" w:rsidR="003E04AC" w:rsidRPr="00AA4491" w:rsidRDefault="003E04AC" w:rsidP="003E0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491">
        <w:rPr>
          <w:sz w:val="28"/>
          <w:szCs w:val="28"/>
        </w:rPr>
        <w:t xml:space="preserve">Фактический адрес: 119435, г. Москва, Большой Саввинский переулок, дом 12, стр. 9. </w:t>
      </w:r>
    </w:p>
    <w:p w14:paraId="5EBE6ED7" w14:textId="77777777" w:rsidR="003E04AC" w:rsidRPr="00AA4491" w:rsidRDefault="003E04AC" w:rsidP="003E04AC">
      <w:pPr>
        <w:ind w:firstLine="709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Служба технической поддержки:</w:t>
      </w:r>
      <w:r w:rsidRPr="00AA4491">
        <w:rPr>
          <w:sz w:val="28"/>
          <w:szCs w:val="28"/>
          <w:lang w:val="en-US"/>
        </w:rPr>
        <w:t> </w:t>
      </w:r>
      <w:hyperlink r:id="rId8" w:tooltip="mailto:property@sberbank-ast.ru" w:history="1">
        <w:r w:rsidRPr="00AA4491">
          <w:rPr>
            <w:sz w:val="28"/>
            <w:szCs w:val="28"/>
            <w:lang w:val="en-US"/>
          </w:rPr>
          <w:t>property</w:t>
        </w:r>
        <w:r w:rsidRPr="00AA4491">
          <w:rPr>
            <w:sz w:val="28"/>
            <w:szCs w:val="28"/>
          </w:rPr>
          <w:t>@</w:t>
        </w:r>
        <w:proofErr w:type="spellStart"/>
        <w:r w:rsidRPr="00AA4491">
          <w:rPr>
            <w:sz w:val="28"/>
            <w:szCs w:val="28"/>
            <w:lang w:val="en-US"/>
          </w:rPr>
          <w:t>sberbank</w:t>
        </w:r>
        <w:proofErr w:type="spellEnd"/>
        <w:r w:rsidRPr="00AA4491">
          <w:rPr>
            <w:sz w:val="28"/>
            <w:szCs w:val="28"/>
          </w:rPr>
          <w:t>-</w:t>
        </w:r>
        <w:proofErr w:type="spellStart"/>
        <w:r w:rsidRPr="00AA4491">
          <w:rPr>
            <w:sz w:val="28"/>
            <w:szCs w:val="28"/>
            <w:lang w:val="en-US"/>
          </w:rPr>
          <w:t>ast</w:t>
        </w:r>
        <w:proofErr w:type="spellEnd"/>
        <w:r w:rsidRPr="00AA4491">
          <w:rPr>
            <w:sz w:val="28"/>
            <w:szCs w:val="28"/>
          </w:rPr>
          <w:t>.</w:t>
        </w:r>
        <w:proofErr w:type="spellStart"/>
        <w:r w:rsidRPr="00AA4491">
          <w:rPr>
            <w:sz w:val="28"/>
            <w:szCs w:val="28"/>
            <w:lang w:val="en-US"/>
          </w:rPr>
          <w:t>ru</w:t>
        </w:r>
        <w:proofErr w:type="spellEnd"/>
      </w:hyperlink>
      <w:r w:rsidRPr="00AA4491">
        <w:rPr>
          <w:sz w:val="28"/>
          <w:szCs w:val="28"/>
        </w:rPr>
        <w:t>.</w:t>
      </w:r>
    </w:p>
    <w:p w14:paraId="4AAF2039" w14:textId="68944237" w:rsidR="003E04AC" w:rsidRDefault="003E04AC" w:rsidP="003E04AC">
      <w:pPr>
        <w:ind w:firstLine="709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Телефоны: 8 (800) 302-29-99, 8 (495) 787-29-97, 8 (495) 787-29-</w:t>
      </w:r>
      <w:proofErr w:type="gramStart"/>
      <w:r w:rsidRPr="00AA4491">
        <w:rPr>
          <w:sz w:val="28"/>
          <w:szCs w:val="28"/>
        </w:rPr>
        <w:t xml:space="preserve">99,   </w:t>
      </w:r>
      <w:proofErr w:type="gramEnd"/>
      <w:r w:rsidRPr="00AA4491">
        <w:rPr>
          <w:sz w:val="28"/>
          <w:szCs w:val="28"/>
        </w:rPr>
        <w:t xml:space="preserve">                                    8 (495) 539-59-23. </w:t>
      </w:r>
    </w:p>
    <w:p w14:paraId="3B73F6AF" w14:textId="77777777" w:rsidR="003E04AC" w:rsidRPr="00AA4491" w:rsidRDefault="003E04AC" w:rsidP="003E04AC">
      <w:pPr>
        <w:ind w:firstLine="709"/>
        <w:jc w:val="both"/>
        <w:rPr>
          <w:sz w:val="28"/>
          <w:szCs w:val="28"/>
        </w:rPr>
      </w:pPr>
    </w:p>
    <w:p w14:paraId="6ACB7874" w14:textId="629FADF5" w:rsidR="003E04AC" w:rsidRDefault="003E04AC" w:rsidP="003E04AC">
      <w:pPr>
        <w:ind w:firstLine="709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Претендент </w:t>
      </w:r>
      <w:r w:rsidRPr="00AA4491">
        <w:rPr>
          <w:sz w:val="28"/>
          <w:szCs w:val="28"/>
        </w:rPr>
        <w:t xml:space="preserve">– пользователь торговой секции, подавший заявку на участие в </w:t>
      </w:r>
      <w:r w:rsidR="00392A98">
        <w:rPr>
          <w:sz w:val="28"/>
          <w:szCs w:val="28"/>
        </w:rPr>
        <w:t xml:space="preserve">электронном </w:t>
      </w:r>
      <w:r w:rsidRPr="00AA4491">
        <w:rPr>
          <w:sz w:val="28"/>
          <w:szCs w:val="28"/>
        </w:rPr>
        <w:t>аукционе.</w:t>
      </w:r>
    </w:p>
    <w:p w14:paraId="013CE1A5" w14:textId="77777777" w:rsidR="00663F22" w:rsidRDefault="00663F22" w:rsidP="00663F22">
      <w:pPr>
        <w:ind w:firstLine="709"/>
        <w:jc w:val="both"/>
        <w:rPr>
          <w:b/>
          <w:bCs/>
          <w:sz w:val="28"/>
          <w:szCs w:val="28"/>
        </w:rPr>
      </w:pPr>
    </w:p>
    <w:p w14:paraId="6640B4C0" w14:textId="5B630829" w:rsidR="00663F22" w:rsidRDefault="00663F22" w:rsidP="00663F22">
      <w:pPr>
        <w:ind w:firstLine="709"/>
        <w:jc w:val="both"/>
        <w:rPr>
          <w:sz w:val="28"/>
          <w:szCs w:val="28"/>
        </w:rPr>
      </w:pPr>
      <w:r w:rsidRPr="00392A98">
        <w:rPr>
          <w:b/>
          <w:bCs/>
          <w:sz w:val="28"/>
          <w:szCs w:val="28"/>
        </w:rPr>
        <w:t>Лот</w:t>
      </w:r>
      <w:r>
        <w:rPr>
          <w:sz w:val="28"/>
          <w:szCs w:val="28"/>
        </w:rPr>
        <w:t xml:space="preserve"> – нежилое помещение (единица), которое выставляется на аренду путем проведения открытого аукциона в электронной форме.</w:t>
      </w:r>
    </w:p>
    <w:p w14:paraId="22E182A5" w14:textId="405DCA56" w:rsidR="00392A98" w:rsidRDefault="00392A98" w:rsidP="003E04AC">
      <w:pPr>
        <w:ind w:firstLine="709"/>
        <w:jc w:val="both"/>
        <w:rPr>
          <w:sz w:val="28"/>
          <w:szCs w:val="28"/>
        </w:rPr>
      </w:pPr>
    </w:p>
    <w:p w14:paraId="103CBCD3" w14:textId="77777777" w:rsidR="003E04AC" w:rsidRDefault="003E04AC" w:rsidP="003E04AC">
      <w:pPr>
        <w:ind w:firstLine="709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Участник торгов </w:t>
      </w:r>
      <w:r w:rsidRPr="00AA4491">
        <w:rPr>
          <w:sz w:val="28"/>
          <w:szCs w:val="28"/>
        </w:rPr>
        <w:t>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14:paraId="0524B5BC" w14:textId="77777777" w:rsidR="003E04AC" w:rsidRPr="00AA4491" w:rsidRDefault="003E04AC" w:rsidP="003E04AC">
      <w:pPr>
        <w:ind w:firstLine="709"/>
        <w:jc w:val="both"/>
        <w:rPr>
          <w:sz w:val="28"/>
          <w:szCs w:val="28"/>
        </w:rPr>
      </w:pPr>
    </w:p>
    <w:p w14:paraId="6C5CA0EC" w14:textId="59AB4449" w:rsidR="003E04AC" w:rsidRDefault="003E04AC" w:rsidP="003E04AC">
      <w:pPr>
        <w:ind w:firstLine="709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Предмет торгов </w:t>
      </w:r>
      <w:r>
        <w:rPr>
          <w:b/>
          <w:sz w:val="28"/>
          <w:szCs w:val="28"/>
        </w:rPr>
        <w:t>–</w:t>
      </w:r>
      <w:r w:rsidRPr="00AA44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 на заключение</w:t>
      </w:r>
      <w:r w:rsidRPr="00AA4491">
        <w:rPr>
          <w:sz w:val="28"/>
          <w:szCs w:val="28"/>
        </w:rPr>
        <w:t xml:space="preserve"> договора аренды </w:t>
      </w:r>
      <w:r w:rsidR="00392A98">
        <w:rPr>
          <w:sz w:val="28"/>
          <w:szCs w:val="28"/>
        </w:rPr>
        <w:t>на нежилые помещения</w:t>
      </w:r>
      <w:r>
        <w:rPr>
          <w:sz w:val="28"/>
          <w:szCs w:val="28"/>
        </w:rPr>
        <w:t xml:space="preserve"> сроком до </w:t>
      </w:r>
      <w:r w:rsidR="00CA1B3D">
        <w:rPr>
          <w:b/>
          <w:bCs/>
          <w:sz w:val="28"/>
          <w:szCs w:val="28"/>
        </w:rPr>
        <w:t>13</w:t>
      </w:r>
      <w:r w:rsidR="00C16C3D" w:rsidRPr="00C9162F">
        <w:rPr>
          <w:b/>
          <w:bCs/>
          <w:sz w:val="28"/>
          <w:szCs w:val="28"/>
        </w:rPr>
        <w:t>.11.2027</w:t>
      </w:r>
      <w:r w:rsidRPr="00C9162F">
        <w:rPr>
          <w:b/>
          <w:bCs/>
          <w:sz w:val="28"/>
          <w:szCs w:val="28"/>
        </w:rPr>
        <w:t xml:space="preserve"> года</w:t>
      </w:r>
      <w:r w:rsidRPr="00D26E00">
        <w:rPr>
          <w:sz w:val="28"/>
          <w:szCs w:val="28"/>
        </w:rPr>
        <w:t>.</w:t>
      </w:r>
    </w:p>
    <w:tbl>
      <w:tblPr>
        <w:tblStyle w:val="a6"/>
        <w:tblW w:w="107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2"/>
        <w:gridCol w:w="1738"/>
        <w:gridCol w:w="1778"/>
        <w:gridCol w:w="1152"/>
        <w:gridCol w:w="2031"/>
        <w:gridCol w:w="1843"/>
        <w:gridCol w:w="1561"/>
      </w:tblGrid>
      <w:tr w:rsidR="00663F22" w:rsidRPr="00CD619A" w14:paraId="1CC5B8E8" w14:textId="77777777" w:rsidTr="00CC74F3">
        <w:trPr>
          <w:trHeight w:val="1132"/>
        </w:trPr>
        <w:tc>
          <w:tcPr>
            <w:tcW w:w="672" w:type="dxa"/>
          </w:tcPr>
          <w:p w14:paraId="4EDACCF7" w14:textId="77777777" w:rsidR="00663F22" w:rsidRPr="00CD619A" w:rsidRDefault="00663F22" w:rsidP="006E198F">
            <w:pPr>
              <w:jc w:val="center"/>
            </w:pPr>
            <w:bookmarkStart w:id="1" w:name="_Hlk131070166"/>
            <w:r w:rsidRPr="00CD619A">
              <w:t>№ лота</w:t>
            </w:r>
          </w:p>
        </w:tc>
        <w:tc>
          <w:tcPr>
            <w:tcW w:w="1738" w:type="dxa"/>
          </w:tcPr>
          <w:p w14:paraId="3AF5F274" w14:textId="77777777" w:rsidR="00663F22" w:rsidRPr="00CD619A" w:rsidRDefault="00663F22" w:rsidP="006E198F">
            <w:pPr>
              <w:jc w:val="center"/>
            </w:pPr>
            <w:r>
              <w:t>Кадастровый номер</w:t>
            </w:r>
          </w:p>
        </w:tc>
        <w:tc>
          <w:tcPr>
            <w:tcW w:w="1778" w:type="dxa"/>
          </w:tcPr>
          <w:p w14:paraId="08631400" w14:textId="77777777" w:rsidR="00663F22" w:rsidRPr="00CD619A" w:rsidRDefault="00663F22" w:rsidP="006E198F">
            <w:pPr>
              <w:jc w:val="center"/>
            </w:pPr>
            <w:r w:rsidRPr="00CD619A">
              <w:t>Наименование объекта аренды, адрес, номер на поэтажном плане</w:t>
            </w:r>
          </w:p>
        </w:tc>
        <w:tc>
          <w:tcPr>
            <w:tcW w:w="1152" w:type="dxa"/>
          </w:tcPr>
          <w:p w14:paraId="5C02FEE4" w14:textId="77777777" w:rsidR="00663F22" w:rsidRPr="00CD619A" w:rsidRDefault="00663F22" w:rsidP="006E198F">
            <w:pPr>
              <w:jc w:val="center"/>
            </w:pPr>
            <w:r>
              <w:t xml:space="preserve">Площадь объекта, </w:t>
            </w:r>
            <w:proofErr w:type="gramStart"/>
            <w:r>
              <w:t>кв.м</w:t>
            </w:r>
            <w:proofErr w:type="gramEnd"/>
          </w:p>
        </w:tc>
        <w:tc>
          <w:tcPr>
            <w:tcW w:w="2031" w:type="dxa"/>
          </w:tcPr>
          <w:p w14:paraId="79F96830" w14:textId="77777777" w:rsidR="00663F22" w:rsidRDefault="00663F22" w:rsidP="006E198F">
            <w:pPr>
              <w:jc w:val="center"/>
            </w:pPr>
            <w:r>
              <w:t>Регистрация в ЕГРН</w:t>
            </w:r>
          </w:p>
        </w:tc>
        <w:tc>
          <w:tcPr>
            <w:tcW w:w="1843" w:type="dxa"/>
          </w:tcPr>
          <w:p w14:paraId="701EE0D6" w14:textId="77777777" w:rsidR="00663F22" w:rsidRPr="00CD619A" w:rsidRDefault="00663F22" w:rsidP="006E198F">
            <w:pPr>
              <w:jc w:val="center"/>
            </w:pPr>
            <w:r>
              <w:t>Начальная (минимальная) цена договора (арендная плата в год без учета НДС, руб.)</w:t>
            </w:r>
          </w:p>
        </w:tc>
        <w:tc>
          <w:tcPr>
            <w:tcW w:w="1561" w:type="dxa"/>
          </w:tcPr>
          <w:p w14:paraId="6BA4650E" w14:textId="77777777" w:rsidR="00663F22" w:rsidRPr="00CD619A" w:rsidRDefault="00663F22" w:rsidP="006E198F">
            <w:pPr>
              <w:jc w:val="center"/>
            </w:pPr>
            <w:r>
              <w:t>Целевое назначение объекта аренды</w:t>
            </w:r>
          </w:p>
        </w:tc>
      </w:tr>
      <w:tr w:rsidR="00663F22" w14:paraId="69BC989B" w14:textId="77777777" w:rsidTr="00CC74F3">
        <w:trPr>
          <w:trHeight w:val="538"/>
        </w:trPr>
        <w:tc>
          <w:tcPr>
            <w:tcW w:w="672" w:type="dxa"/>
          </w:tcPr>
          <w:p w14:paraId="685368A2" w14:textId="77777777" w:rsidR="00663F22" w:rsidRPr="00CD619A" w:rsidRDefault="00663F22" w:rsidP="006E198F">
            <w:pPr>
              <w:jc w:val="center"/>
            </w:pPr>
            <w:r>
              <w:t>1</w:t>
            </w:r>
          </w:p>
        </w:tc>
        <w:tc>
          <w:tcPr>
            <w:tcW w:w="1738" w:type="dxa"/>
          </w:tcPr>
          <w:p w14:paraId="62E1EC36" w14:textId="77777777" w:rsidR="00663F22" w:rsidRDefault="00663F22" w:rsidP="006E198F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14:paraId="102FB9E6" w14:textId="77777777" w:rsidR="00663F22" w:rsidRPr="00CD619A" w:rsidRDefault="00663F22" w:rsidP="006E198F">
            <w:pPr>
              <w:jc w:val="center"/>
            </w:pPr>
            <w:r>
              <w:t>3</w:t>
            </w:r>
          </w:p>
        </w:tc>
        <w:tc>
          <w:tcPr>
            <w:tcW w:w="1152" w:type="dxa"/>
          </w:tcPr>
          <w:p w14:paraId="11FB5DB6" w14:textId="77777777" w:rsidR="00663F22" w:rsidRDefault="00663F22" w:rsidP="006E198F">
            <w:pPr>
              <w:jc w:val="center"/>
            </w:pPr>
            <w:r>
              <w:t>4</w:t>
            </w:r>
          </w:p>
        </w:tc>
        <w:tc>
          <w:tcPr>
            <w:tcW w:w="2031" w:type="dxa"/>
          </w:tcPr>
          <w:p w14:paraId="7346C896" w14:textId="77777777" w:rsidR="00663F22" w:rsidRDefault="00663F22" w:rsidP="006E198F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D8A088B" w14:textId="77777777" w:rsidR="00663F22" w:rsidRDefault="00663F22" w:rsidP="006E198F">
            <w:pPr>
              <w:jc w:val="center"/>
            </w:pPr>
            <w:r>
              <w:t>6</w:t>
            </w:r>
          </w:p>
        </w:tc>
        <w:tc>
          <w:tcPr>
            <w:tcW w:w="1561" w:type="dxa"/>
          </w:tcPr>
          <w:p w14:paraId="3376A59F" w14:textId="77777777" w:rsidR="00663F22" w:rsidRDefault="00663F22" w:rsidP="006E198F">
            <w:pPr>
              <w:jc w:val="center"/>
            </w:pPr>
            <w:r>
              <w:t>7</w:t>
            </w:r>
          </w:p>
        </w:tc>
      </w:tr>
      <w:tr w:rsidR="00663F22" w14:paraId="7CE9AE88" w14:textId="77777777" w:rsidTr="006E198F">
        <w:trPr>
          <w:trHeight w:val="538"/>
        </w:trPr>
        <w:tc>
          <w:tcPr>
            <w:tcW w:w="10775" w:type="dxa"/>
            <w:gridSpan w:val="7"/>
          </w:tcPr>
          <w:p w14:paraId="033755F8" w14:textId="77777777" w:rsidR="00663F22" w:rsidRDefault="00663F22" w:rsidP="006E198F">
            <w:pPr>
              <w:jc w:val="center"/>
            </w:pPr>
            <w:r>
              <w:t xml:space="preserve"> 1 этаж</w:t>
            </w:r>
          </w:p>
        </w:tc>
      </w:tr>
      <w:tr w:rsidR="00663F22" w:rsidRPr="00CD619A" w14:paraId="05BC3E27" w14:textId="77777777" w:rsidTr="00667678">
        <w:trPr>
          <w:trHeight w:val="5820"/>
        </w:trPr>
        <w:tc>
          <w:tcPr>
            <w:tcW w:w="672" w:type="dxa"/>
          </w:tcPr>
          <w:p w14:paraId="2BD99464" w14:textId="77777777" w:rsidR="00663F22" w:rsidRPr="00CD619A" w:rsidRDefault="00663F22" w:rsidP="006E198F">
            <w:pPr>
              <w:jc w:val="center"/>
            </w:pPr>
            <w:r>
              <w:lastRenderedPageBreak/>
              <w:t>1</w:t>
            </w:r>
          </w:p>
        </w:tc>
        <w:tc>
          <w:tcPr>
            <w:tcW w:w="1738" w:type="dxa"/>
          </w:tcPr>
          <w:p w14:paraId="0D05F127" w14:textId="77777777" w:rsidR="00663F22" w:rsidRDefault="00663F22" w:rsidP="00663F22">
            <w:pPr>
              <w:ind w:right="34"/>
            </w:pPr>
            <w:r>
              <w:t>89:11:020304:2320</w:t>
            </w:r>
          </w:p>
          <w:p w14:paraId="551E89FB" w14:textId="380120BD" w:rsidR="00663F22" w:rsidRDefault="00663F22" w:rsidP="00663F22">
            <w:r>
              <w:t>89:11:020304:2600</w:t>
            </w:r>
          </w:p>
        </w:tc>
        <w:tc>
          <w:tcPr>
            <w:tcW w:w="1778" w:type="dxa"/>
          </w:tcPr>
          <w:p w14:paraId="751EAC41" w14:textId="77777777" w:rsidR="00663F22" w:rsidRDefault="00663F22" w:rsidP="00663F22">
            <w:pPr>
              <w:jc w:val="center"/>
            </w:pPr>
            <w:r>
              <w:t xml:space="preserve">Часть здания: нежилые помещения      </w:t>
            </w:r>
            <w:r w:rsidRPr="006B318F">
              <w:t>180, 180</w:t>
            </w:r>
            <w:r>
              <w:rPr>
                <w:vertAlign w:val="superscript"/>
              </w:rPr>
              <w:t>1</w:t>
            </w:r>
            <w:r w:rsidRPr="006B318F">
              <w:t>, 180</w:t>
            </w:r>
            <w:r>
              <w:rPr>
                <w:vertAlign w:val="superscript"/>
              </w:rPr>
              <w:t>2</w:t>
            </w:r>
            <w:r w:rsidRPr="006B318F">
              <w:t>, 214, 215, 216, 225, 226</w:t>
            </w:r>
            <w:r>
              <w:t xml:space="preserve"> (1 этаж), помещение Б/Н (1 этаж) на поэтажном плане тех. паспорта</w:t>
            </w:r>
          </w:p>
          <w:p w14:paraId="1458FF41" w14:textId="32C4D161" w:rsidR="00663F22" w:rsidRPr="00CD619A" w:rsidRDefault="00663F22" w:rsidP="00663F22">
            <w:pPr>
              <w:jc w:val="center"/>
            </w:pPr>
            <w:r>
              <w:t>629305, Ямало-Ненецкий автономный округ, г. Новый Уренгой, ул. Юбилейная, д. 5</w:t>
            </w:r>
          </w:p>
        </w:tc>
        <w:tc>
          <w:tcPr>
            <w:tcW w:w="1152" w:type="dxa"/>
          </w:tcPr>
          <w:p w14:paraId="3981C11A" w14:textId="0B5E40EB" w:rsidR="00663F22" w:rsidRPr="00CD619A" w:rsidRDefault="00663F22" w:rsidP="006E198F">
            <w:pPr>
              <w:jc w:val="center"/>
            </w:pPr>
            <w:r>
              <w:t>896,1</w:t>
            </w:r>
          </w:p>
        </w:tc>
        <w:tc>
          <w:tcPr>
            <w:tcW w:w="2031" w:type="dxa"/>
          </w:tcPr>
          <w:p w14:paraId="15B9C96E" w14:textId="77777777" w:rsidR="00663F22" w:rsidRPr="00CC74F3" w:rsidRDefault="00663F22" w:rsidP="006E198F">
            <w:r w:rsidRPr="00CC74F3">
              <w:t xml:space="preserve">№ </w:t>
            </w:r>
            <w:r w:rsidR="00CC74F3" w:rsidRPr="00CC74F3">
              <w:t>89:11:020304:2320-89/025/2021-14 от 28.08.2019</w:t>
            </w:r>
          </w:p>
          <w:p w14:paraId="5BE7E515" w14:textId="16319BD1" w:rsidR="00CC74F3" w:rsidRPr="00CD619A" w:rsidRDefault="00CC74F3" w:rsidP="006E198F">
            <w:r w:rsidRPr="00CC74F3">
              <w:t>№ 89:11:020304:2600-89/025/2021-12 от 18.08.2021</w:t>
            </w:r>
          </w:p>
        </w:tc>
        <w:tc>
          <w:tcPr>
            <w:tcW w:w="1843" w:type="dxa"/>
          </w:tcPr>
          <w:p w14:paraId="6A4C308A" w14:textId="71EE47AD" w:rsidR="00663F22" w:rsidRPr="00CD619A" w:rsidRDefault="00CC74F3" w:rsidP="006E198F">
            <w:pPr>
              <w:jc w:val="center"/>
            </w:pPr>
            <w:r>
              <w:t>7 421 895,00</w:t>
            </w:r>
          </w:p>
        </w:tc>
        <w:tc>
          <w:tcPr>
            <w:tcW w:w="1561" w:type="dxa"/>
          </w:tcPr>
          <w:p w14:paraId="7B3D9CFB" w14:textId="3C826FAC" w:rsidR="00663F22" w:rsidRPr="00CD619A" w:rsidRDefault="00CC74F3" w:rsidP="006E198F">
            <w:pPr>
              <w:jc w:val="center"/>
            </w:pPr>
            <w:r>
              <w:rPr>
                <w:lang w:bidi="ru-RU"/>
              </w:rPr>
              <w:t>Боулинг + кафе</w:t>
            </w:r>
            <w:r w:rsidRPr="00CD619A">
              <w:t xml:space="preserve"> </w:t>
            </w:r>
          </w:p>
        </w:tc>
      </w:tr>
      <w:tr w:rsidR="00667678" w:rsidRPr="00CD619A" w14:paraId="2C95DDFA" w14:textId="77777777" w:rsidTr="0082043D">
        <w:trPr>
          <w:trHeight w:val="393"/>
        </w:trPr>
        <w:tc>
          <w:tcPr>
            <w:tcW w:w="10775" w:type="dxa"/>
            <w:gridSpan w:val="7"/>
          </w:tcPr>
          <w:p w14:paraId="4D5E0FED" w14:textId="710837F2" w:rsidR="00667678" w:rsidRDefault="00667678" w:rsidP="006E198F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4 этаж </w:t>
            </w:r>
          </w:p>
        </w:tc>
      </w:tr>
      <w:tr w:rsidR="00CC74F3" w:rsidRPr="00CD619A" w14:paraId="7D1B1615" w14:textId="77777777" w:rsidTr="00CC74F3">
        <w:trPr>
          <w:trHeight w:val="4245"/>
        </w:trPr>
        <w:tc>
          <w:tcPr>
            <w:tcW w:w="672" w:type="dxa"/>
          </w:tcPr>
          <w:p w14:paraId="5DC29970" w14:textId="65C90E6D" w:rsidR="00CC74F3" w:rsidRDefault="00CC74F3" w:rsidP="00CC74F3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14:paraId="41F3FB8B" w14:textId="77777777" w:rsidR="00CC74F3" w:rsidRDefault="00CC74F3" w:rsidP="00CC74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89:11:020304:2526</w:t>
            </w:r>
          </w:p>
          <w:p w14:paraId="0D854F95" w14:textId="77777777" w:rsidR="00CC74F3" w:rsidRDefault="00CC74F3" w:rsidP="00CC74F3"/>
        </w:tc>
        <w:tc>
          <w:tcPr>
            <w:tcW w:w="1778" w:type="dxa"/>
          </w:tcPr>
          <w:p w14:paraId="4805D94A" w14:textId="77777777" w:rsidR="00CC74F3" w:rsidRDefault="00CC74F3" w:rsidP="00CC74F3">
            <w:pPr>
              <w:jc w:val="center"/>
            </w:pPr>
            <w:r>
              <w:t>Нежилое помещение с номером 27 на поэтажном плане тех. паспорта</w:t>
            </w:r>
          </w:p>
          <w:p w14:paraId="4E4ABE33" w14:textId="236DC4E6" w:rsidR="00CC74F3" w:rsidRDefault="00CC74F3" w:rsidP="00CC74F3">
            <w:pPr>
              <w:jc w:val="center"/>
            </w:pPr>
            <w:r>
              <w:t>629305, Ямало-Ненецкий автономный округ, г. Новый Уренгой, ул. Юбилейная, д. 5</w:t>
            </w:r>
          </w:p>
        </w:tc>
        <w:tc>
          <w:tcPr>
            <w:tcW w:w="1152" w:type="dxa"/>
          </w:tcPr>
          <w:p w14:paraId="246F97C6" w14:textId="45277D4D" w:rsidR="00CC74F3" w:rsidRDefault="00CC74F3" w:rsidP="00CC74F3">
            <w:pPr>
              <w:jc w:val="center"/>
            </w:pPr>
            <w:r>
              <w:t>61</w:t>
            </w:r>
          </w:p>
        </w:tc>
        <w:tc>
          <w:tcPr>
            <w:tcW w:w="2031" w:type="dxa"/>
          </w:tcPr>
          <w:p w14:paraId="16FED355" w14:textId="77777777" w:rsidR="00CC74F3" w:rsidRDefault="00CC74F3" w:rsidP="00CC74F3">
            <w:r>
              <w:t xml:space="preserve">№ </w:t>
            </w:r>
            <w:r w:rsidRPr="00842DA2">
              <w:t>89:11:</w:t>
            </w:r>
            <w:r>
              <w:t xml:space="preserve">020304:2526-89/025/2021-8 </w:t>
            </w:r>
          </w:p>
          <w:p w14:paraId="681E5A53" w14:textId="48FE2DFC" w:rsidR="00CC74F3" w:rsidRDefault="00CC74F3" w:rsidP="00CC74F3">
            <w:r>
              <w:t xml:space="preserve">от </w:t>
            </w:r>
            <w:r w:rsidRPr="00842DA2">
              <w:t>1</w:t>
            </w:r>
            <w:r>
              <w:t>9</w:t>
            </w:r>
            <w:r w:rsidRPr="00842DA2">
              <w:t>.08.2021</w:t>
            </w:r>
          </w:p>
        </w:tc>
        <w:tc>
          <w:tcPr>
            <w:tcW w:w="1843" w:type="dxa"/>
          </w:tcPr>
          <w:p w14:paraId="6F7C025C" w14:textId="2D6A659D" w:rsidR="00CC74F3" w:rsidRDefault="00CC74F3" w:rsidP="00CC74F3">
            <w:pPr>
              <w:jc w:val="center"/>
            </w:pPr>
            <w:r>
              <w:t>1 166 317,56</w:t>
            </w:r>
          </w:p>
        </w:tc>
        <w:tc>
          <w:tcPr>
            <w:tcW w:w="1561" w:type="dxa"/>
          </w:tcPr>
          <w:p w14:paraId="037365F5" w14:textId="0788FD4F" w:rsidR="00CC74F3" w:rsidRDefault="00CC74F3" w:rsidP="00CC74F3">
            <w:pPr>
              <w:jc w:val="center"/>
              <w:rPr>
                <w:lang w:bidi="ru-RU"/>
              </w:rPr>
            </w:pPr>
            <w:r>
              <w:t>Офисное помещение</w:t>
            </w:r>
          </w:p>
        </w:tc>
      </w:tr>
      <w:tr w:rsidR="00CC74F3" w:rsidRPr="00CD619A" w14:paraId="4BE42F97" w14:textId="77777777" w:rsidTr="00CC74F3">
        <w:trPr>
          <w:trHeight w:val="345"/>
        </w:trPr>
        <w:tc>
          <w:tcPr>
            <w:tcW w:w="672" w:type="dxa"/>
          </w:tcPr>
          <w:p w14:paraId="6CEA637E" w14:textId="5B99534F" w:rsidR="00CC74F3" w:rsidRDefault="00CC74F3" w:rsidP="00CC74F3">
            <w:pPr>
              <w:jc w:val="center"/>
            </w:pPr>
            <w:r>
              <w:t>3</w:t>
            </w:r>
          </w:p>
        </w:tc>
        <w:tc>
          <w:tcPr>
            <w:tcW w:w="1738" w:type="dxa"/>
          </w:tcPr>
          <w:p w14:paraId="05548601" w14:textId="77777777" w:rsidR="00CC74F3" w:rsidRDefault="00CC74F3" w:rsidP="00CC74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89:11:020304:2526</w:t>
            </w:r>
          </w:p>
          <w:p w14:paraId="76F7B84E" w14:textId="77777777" w:rsidR="00CC74F3" w:rsidRDefault="00CC74F3" w:rsidP="00CC74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</w:tcPr>
          <w:p w14:paraId="16A58166" w14:textId="77777777" w:rsidR="00CC74F3" w:rsidRDefault="00CC74F3" w:rsidP="00667678">
            <w:pPr>
              <w:jc w:val="center"/>
            </w:pPr>
            <w:r>
              <w:t>Нежилое помещение с номером 28 на поэтажном плане тех. паспорта</w:t>
            </w:r>
          </w:p>
          <w:p w14:paraId="186678F5" w14:textId="6661DFE6" w:rsidR="00CC74F3" w:rsidRDefault="00CC74F3" w:rsidP="00667678">
            <w:pPr>
              <w:jc w:val="center"/>
            </w:pPr>
            <w:r>
              <w:t>629305, Ямало-Ненецкий автономный округ, г. Новый Уренгой, ул. Юбилейная, д. 5</w:t>
            </w:r>
          </w:p>
        </w:tc>
        <w:tc>
          <w:tcPr>
            <w:tcW w:w="1152" w:type="dxa"/>
          </w:tcPr>
          <w:p w14:paraId="2E3B02C8" w14:textId="53D75D16" w:rsidR="00CC74F3" w:rsidRDefault="00CC74F3" w:rsidP="00CC74F3">
            <w:pPr>
              <w:jc w:val="center"/>
            </w:pPr>
            <w:r>
              <w:t>69.1</w:t>
            </w:r>
          </w:p>
        </w:tc>
        <w:tc>
          <w:tcPr>
            <w:tcW w:w="2031" w:type="dxa"/>
          </w:tcPr>
          <w:p w14:paraId="081AE95D" w14:textId="77777777" w:rsidR="00CC74F3" w:rsidRDefault="00CC74F3" w:rsidP="00CC74F3">
            <w:r>
              <w:t xml:space="preserve">№ </w:t>
            </w:r>
            <w:r w:rsidRPr="00842DA2">
              <w:t>89:11:</w:t>
            </w:r>
            <w:r>
              <w:t xml:space="preserve">020304:2526-89/025/2021-8 </w:t>
            </w:r>
          </w:p>
          <w:p w14:paraId="28E679D7" w14:textId="0B775C7F" w:rsidR="00CC74F3" w:rsidRDefault="00CC74F3" w:rsidP="00CC74F3">
            <w:r>
              <w:t xml:space="preserve">от </w:t>
            </w:r>
            <w:r w:rsidRPr="00842DA2">
              <w:t>1</w:t>
            </w:r>
            <w:r>
              <w:t>9</w:t>
            </w:r>
            <w:r w:rsidRPr="00842DA2">
              <w:t>.08.2021</w:t>
            </w:r>
          </w:p>
        </w:tc>
        <w:tc>
          <w:tcPr>
            <w:tcW w:w="1843" w:type="dxa"/>
          </w:tcPr>
          <w:p w14:paraId="2CDCF603" w14:textId="7D242117" w:rsidR="00CC74F3" w:rsidRDefault="00CC74F3" w:rsidP="00CC74F3">
            <w:pPr>
              <w:jc w:val="center"/>
            </w:pPr>
            <w:r>
              <w:t>1 321 189,24</w:t>
            </w:r>
          </w:p>
        </w:tc>
        <w:tc>
          <w:tcPr>
            <w:tcW w:w="1561" w:type="dxa"/>
          </w:tcPr>
          <w:p w14:paraId="33D6A0D1" w14:textId="6E166EF5" w:rsidR="00CC74F3" w:rsidRDefault="00CC74F3" w:rsidP="00CC74F3">
            <w:pPr>
              <w:jc w:val="center"/>
            </w:pPr>
            <w:r>
              <w:t>Офисное помещение</w:t>
            </w:r>
          </w:p>
        </w:tc>
      </w:tr>
      <w:tr w:rsidR="00CC74F3" w:rsidRPr="00CD619A" w14:paraId="74CDBD5C" w14:textId="77777777" w:rsidTr="00CC74F3">
        <w:trPr>
          <w:trHeight w:val="342"/>
        </w:trPr>
        <w:tc>
          <w:tcPr>
            <w:tcW w:w="672" w:type="dxa"/>
          </w:tcPr>
          <w:p w14:paraId="04D100CE" w14:textId="0433EAEF" w:rsidR="00CC74F3" w:rsidRDefault="00CC74F3" w:rsidP="00CC74F3">
            <w:pPr>
              <w:jc w:val="center"/>
            </w:pPr>
            <w:r>
              <w:lastRenderedPageBreak/>
              <w:t>4</w:t>
            </w:r>
          </w:p>
        </w:tc>
        <w:tc>
          <w:tcPr>
            <w:tcW w:w="1738" w:type="dxa"/>
          </w:tcPr>
          <w:p w14:paraId="0B062FB9" w14:textId="77777777" w:rsidR="00CC74F3" w:rsidRDefault="00CC74F3" w:rsidP="00CC74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89:11:020304:2526</w:t>
            </w:r>
          </w:p>
          <w:p w14:paraId="61188845" w14:textId="77777777" w:rsidR="00CC74F3" w:rsidRDefault="00CC74F3" w:rsidP="00CC74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</w:tcPr>
          <w:p w14:paraId="07617067" w14:textId="77777777" w:rsidR="00CC74F3" w:rsidRDefault="00CC74F3" w:rsidP="00667678">
            <w:pPr>
              <w:jc w:val="center"/>
            </w:pPr>
            <w:r>
              <w:t>Нежилое помещение с номером 29 на поэтажном плане тех. паспорта</w:t>
            </w:r>
          </w:p>
          <w:p w14:paraId="0530AA11" w14:textId="4021C8A1" w:rsidR="00CC74F3" w:rsidRDefault="00CC74F3" w:rsidP="00667678">
            <w:pPr>
              <w:jc w:val="center"/>
            </w:pPr>
            <w:r>
              <w:t>629305, Ямало-Ненецкий автономный округ, г. Новый Уренгой, ул. Юбилейная, д. 5</w:t>
            </w:r>
          </w:p>
        </w:tc>
        <w:tc>
          <w:tcPr>
            <w:tcW w:w="1152" w:type="dxa"/>
          </w:tcPr>
          <w:p w14:paraId="36F91057" w14:textId="6B1A9E94" w:rsidR="00CC74F3" w:rsidRDefault="00CC74F3" w:rsidP="00CC74F3">
            <w:pPr>
              <w:jc w:val="center"/>
            </w:pPr>
            <w:r>
              <w:t>69.8</w:t>
            </w:r>
          </w:p>
        </w:tc>
        <w:tc>
          <w:tcPr>
            <w:tcW w:w="2031" w:type="dxa"/>
          </w:tcPr>
          <w:p w14:paraId="774288A7" w14:textId="77777777" w:rsidR="00CC74F3" w:rsidRDefault="00CC74F3" w:rsidP="00CC74F3">
            <w:r>
              <w:t xml:space="preserve">№ </w:t>
            </w:r>
            <w:r w:rsidRPr="00842DA2">
              <w:t>89:11:</w:t>
            </w:r>
            <w:r>
              <w:t xml:space="preserve">020304:2526-89/025/2021-8 </w:t>
            </w:r>
          </w:p>
          <w:p w14:paraId="0BF49BFF" w14:textId="4E81564B" w:rsidR="00CC74F3" w:rsidRDefault="00CC74F3" w:rsidP="00CC74F3">
            <w:r>
              <w:t xml:space="preserve">от </w:t>
            </w:r>
            <w:r w:rsidRPr="00842DA2">
              <w:t>1</w:t>
            </w:r>
            <w:r>
              <w:t>9</w:t>
            </w:r>
            <w:r w:rsidRPr="00842DA2">
              <w:t>.08.2021</w:t>
            </w:r>
          </w:p>
        </w:tc>
        <w:tc>
          <w:tcPr>
            <w:tcW w:w="1843" w:type="dxa"/>
          </w:tcPr>
          <w:p w14:paraId="42113691" w14:textId="52D85D2D" w:rsidR="00CC74F3" w:rsidRDefault="00CC74F3" w:rsidP="00CC74F3">
            <w:pPr>
              <w:jc w:val="center"/>
            </w:pPr>
            <w:r>
              <w:t>1 334 573,21</w:t>
            </w:r>
          </w:p>
        </w:tc>
        <w:tc>
          <w:tcPr>
            <w:tcW w:w="1561" w:type="dxa"/>
          </w:tcPr>
          <w:p w14:paraId="2967239B" w14:textId="517B70B2" w:rsidR="00CC74F3" w:rsidRDefault="00CC74F3" w:rsidP="00CC74F3">
            <w:pPr>
              <w:jc w:val="center"/>
            </w:pPr>
            <w:r>
              <w:t>Офисное помещение</w:t>
            </w:r>
          </w:p>
        </w:tc>
      </w:tr>
      <w:bookmarkEnd w:id="1"/>
    </w:tbl>
    <w:p w14:paraId="1A678DB9" w14:textId="77777777" w:rsidR="00663F22" w:rsidRDefault="00663F22" w:rsidP="003E04AC">
      <w:pPr>
        <w:ind w:firstLine="709"/>
        <w:jc w:val="both"/>
        <w:rPr>
          <w:sz w:val="28"/>
          <w:szCs w:val="28"/>
        </w:rPr>
      </w:pPr>
    </w:p>
    <w:p w14:paraId="7B87CA1D" w14:textId="5AE3E406" w:rsidR="003E04AC" w:rsidRDefault="003E04AC" w:rsidP="003E04AC">
      <w:pPr>
        <w:ind w:firstLine="709"/>
        <w:jc w:val="both"/>
        <w:rPr>
          <w:sz w:val="28"/>
          <w:szCs w:val="28"/>
        </w:rPr>
      </w:pPr>
      <w:r w:rsidRPr="00FD526C">
        <w:rPr>
          <w:b/>
          <w:sz w:val="28"/>
          <w:szCs w:val="28"/>
        </w:rPr>
        <w:t>Срок аренды</w:t>
      </w:r>
      <w:r>
        <w:rPr>
          <w:sz w:val="28"/>
          <w:szCs w:val="28"/>
        </w:rPr>
        <w:t xml:space="preserve"> –</w:t>
      </w:r>
      <w:r w:rsidRPr="00AA4491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аренды заключается с</w:t>
      </w:r>
      <w:r w:rsidRPr="00AA4491">
        <w:rPr>
          <w:sz w:val="28"/>
          <w:szCs w:val="28"/>
        </w:rPr>
        <w:t xml:space="preserve">роком до </w:t>
      </w:r>
      <w:r w:rsidR="008A3C50">
        <w:rPr>
          <w:sz w:val="28"/>
          <w:szCs w:val="28"/>
        </w:rPr>
        <w:t>13</w:t>
      </w:r>
      <w:r w:rsidRPr="007B47A2">
        <w:rPr>
          <w:sz w:val="28"/>
          <w:szCs w:val="28"/>
        </w:rPr>
        <w:t>.1</w:t>
      </w:r>
      <w:r w:rsidR="0030102B" w:rsidRPr="007B47A2">
        <w:rPr>
          <w:sz w:val="28"/>
          <w:szCs w:val="28"/>
        </w:rPr>
        <w:t>1</w:t>
      </w:r>
      <w:r w:rsidRPr="007B47A2">
        <w:rPr>
          <w:sz w:val="28"/>
          <w:szCs w:val="28"/>
        </w:rPr>
        <w:t>.2027</w:t>
      </w:r>
      <w:r w:rsidRPr="00AA4491">
        <w:rPr>
          <w:sz w:val="28"/>
          <w:szCs w:val="28"/>
        </w:rPr>
        <w:t xml:space="preserve"> года.</w:t>
      </w:r>
    </w:p>
    <w:p w14:paraId="2361AFE0" w14:textId="77777777" w:rsidR="003E04AC" w:rsidRPr="00AA4491" w:rsidRDefault="003E04AC" w:rsidP="003E04AC">
      <w:pPr>
        <w:ind w:firstLine="709"/>
        <w:jc w:val="both"/>
        <w:rPr>
          <w:sz w:val="28"/>
          <w:szCs w:val="28"/>
        </w:rPr>
      </w:pPr>
    </w:p>
    <w:p w14:paraId="75A4E93B" w14:textId="207F27FB" w:rsidR="003E04AC" w:rsidRDefault="003E04AC" w:rsidP="003E04AC">
      <w:pPr>
        <w:ind w:firstLine="708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Форма торгов </w:t>
      </w:r>
      <w:r w:rsidRPr="00AA4491">
        <w:rPr>
          <w:sz w:val="28"/>
          <w:szCs w:val="28"/>
        </w:rPr>
        <w:t>- аукцион в электронной форме, участниками которого могут быть</w:t>
      </w:r>
      <w:r w:rsidR="0030102B" w:rsidRPr="0030102B">
        <w:rPr>
          <w:sz w:val="28"/>
          <w:szCs w:val="28"/>
        </w:rPr>
        <w:t xml:space="preserve"> </w:t>
      </w:r>
      <w:r w:rsidR="0030102B">
        <w:rPr>
          <w:sz w:val="28"/>
          <w:szCs w:val="28"/>
        </w:rPr>
        <w:t>только</w:t>
      </w:r>
      <w:r w:rsidRPr="00AA4491">
        <w:rPr>
          <w:sz w:val="28"/>
          <w:szCs w:val="28"/>
        </w:rPr>
        <w:t xml:space="preserve"> субъекты малого </w:t>
      </w:r>
      <w:r w:rsidR="004C71B3">
        <w:rPr>
          <w:sz w:val="28"/>
          <w:szCs w:val="28"/>
        </w:rPr>
        <w:t>и среднего предпринимательства, а также физические лица, применяющие специальный налоговый режим «Налог на профессиональный доход».</w:t>
      </w:r>
    </w:p>
    <w:p w14:paraId="529479DD" w14:textId="77777777" w:rsidR="003E04AC" w:rsidRPr="00AA4491" w:rsidRDefault="003E04AC" w:rsidP="003E04AC">
      <w:pPr>
        <w:ind w:firstLine="708"/>
        <w:jc w:val="both"/>
        <w:rPr>
          <w:sz w:val="28"/>
          <w:szCs w:val="28"/>
        </w:rPr>
      </w:pPr>
    </w:p>
    <w:p w14:paraId="2513EFD3" w14:textId="77777777" w:rsidR="003E04AC" w:rsidRDefault="003E04AC" w:rsidP="003E04AC">
      <w:pPr>
        <w:ind w:firstLine="709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Начальная </w:t>
      </w:r>
      <w:r>
        <w:rPr>
          <w:b/>
          <w:sz w:val="28"/>
          <w:szCs w:val="28"/>
        </w:rPr>
        <w:t xml:space="preserve">(минимальная) </w:t>
      </w:r>
      <w:r w:rsidRPr="00AA4491">
        <w:rPr>
          <w:b/>
          <w:sz w:val="28"/>
          <w:szCs w:val="28"/>
        </w:rPr>
        <w:t>цена предмета аукциона</w:t>
      </w:r>
      <w:r w:rsidRPr="00AA4491">
        <w:rPr>
          <w:sz w:val="28"/>
          <w:szCs w:val="28"/>
        </w:rPr>
        <w:t xml:space="preserve"> на право заключения договора аренды муниципального имущества устанавливается в размере ежегодной арендной платы.</w:t>
      </w:r>
    </w:p>
    <w:p w14:paraId="08E431A5" w14:textId="77777777" w:rsidR="003E04AC" w:rsidRPr="00AA4491" w:rsidRDefault="003E04AC" w:rsidP="003E04AC">
      <w:pPr>
        <w:ind w:firstLine="709"/>
        <w:jc w:val="both"/>
        <w:rPr>
          <w:sz w:val="28"/>
          <w:szCs w:val="28"/>
        </w:rPr>
      </w:pPr>
    </w:p>
    <w:p w14:paraId="40170785" w14:textId="77777777" w:rsidR="00CC74F3" w:rsidRPr="00B93199" w:rsidRDefault="003E04AC" w:rsidP="00CC74F3">
      <w:pPr>
        <w:ind w:firstLine="709"/>
        <w:jc w:val="both"/>
        <w:rPr>
          <w:sz w:val="28"/>
          <w:szCs w:val="28"/>
          <w:highlight w:val="yellow"/>
        </w:rPr>
      </w:pPr>
      <w:r w:rsidRPr="00AA4491">
        <w:rPr>
          <w:b/>
          <w:sz w:val="28"/>
          <w:szCs w:val="28"/>
        </w:rPr>
        <w:t>По результатам аукциона</w:t>
      </w:r>
      <w:r w:rsidRPr="00AA4491">
        <w:rPr>
          <w:sz w:val="28"/>
          <w:szCs w:val="28"/>
        </w:rPr>
        <w:t xml:space="preserve"> на право заключения договора аренды муниципального имущества определяется ежегодный размер арендной платы</w:t>
      </w:r>
      <w:r w:rsidR="00CC74F3">
        <w:rPr>
          <w:sz w:val="28"/>
          <w:szCs w:val="28"/>
        </w:rPr>
        <w:t xml:space="preserve"> по каждому лоту.</w:t>
      </w:r>
    </w:p>
    <w:p w14:paraId="08ED2487" w14:textId="67B49FC8" w:rsidR="003E04AC" w:rsidRPr="00AA4491" w:rsidRDefault="003E04AC" w:rsidP="003E04AC">
      <w:pPr>
        <w:ind w:firstLine="720"/>
        <w:rPr>
          <w:b/>
          <w:sz w:val="28"/>
          <w:szCs w:val="28"/>
        </w:rPr>
      </w:pPr>
      <w:r w:rsidRPr="00AA4491">
        <w:rPr>
          <w:b/>
          <w:sz w:val="28"/>
          <w:szCs w:val="28"/>
        </w:rPr>
        <w:t>Порядок определения победителя аукциона</w:t>
      </w:r>
    </w:p>
    <w:p w14:paraId="0C9F0F1C" w14:textId="4543A7DD" w:rsidR="003E04AC" w:rsidRPr="00AA4491" w:rsidRDefault="003E04AC" w:rsidP="003E04AC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Победителем аукциона признается лицо, предложившее наиболее высокую цену ежегодной арендной платы</w:t>
      </w:r>
      <w:r w:rsidR="00246F31">
        <w:rPr>
          <w:sz w:val="28"/>
          <w:szCs w:val="28"/>
        </w:rPr>
        <w:t>.</w:t>
      </w:r>
    </w:p>
    <w:p w14:paraId="4D136443" w14:textId="77777777" w:rsidR="003E04AC" w:rsidRPr="00AA4491" w:rsidRDefault="003E04AC" w:rsidP="003E04AC">
      <w:pPr>
        <w:ind w:firstLine="720"/>
        <w:jc w:val="both"/>
        <w:rPr>
          <w:sz w:val="28"/>
          <w:szCs w:val="28"/>
          <w:highlight w:val="yellow"/>
        </w:rPr>
      </w:pPr>
      <w:r w:rsidRPr="00AA4491">
        <w:rPr>
          <w:sz w:val="28"/>
          <w:szCs w:val="28"/>
        </w:rPr>
        <w:t>Условия аукциона, а также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7BFA35ED" w14:textId="77777777" w:rsidR="003E04AC" w:rsidRDefault="003E04AC" w:rsidP="003E04AC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14:paraId="48F3D243" w14:textId="77777777" w:rsidR="003E04AC" w:rsidRPr="00AA4491" w:rsidRDefault="003E04AC" w:rsidP="003E04AC">
      <w:pPr>
        <w:ind w:firstLine="720"/>
        <w:jc w:val="both"/>
        <w:rPr>
          <w:sz w:val="28"/>
          <w:szCs w:val="28"/>
        </w:rPr>
      </w:pPr>
    </w:p>
    <w:p w14:paraId="4CD63645" w14:textId="264B064D" w:rsidR="003E04AC" w:rsidRDefault="003E04AC" w:rsidP="003E04AC">
      <w:pPr>
        <w:widowControl w:val="0"/>
        <w:ind w:right="126" w:firstLine="720"/>
        <w:jc w:val="both"/>
        <w:rPr>
          <w:b/>
          <w:sz w:val="28"/>
          <w:szCs w:val="28"/>
        </w:rPr>
      </w:pPr>
      <w:r w:rsidRPr="00AA4491">
        <w:rPr>
          <w:b/>
          <w:sz w:val="28"/>
          <w:szCs w:val="28"/>
        </w:rPr>
        <w:t xml:space="preserve">Проведения осмотра имущества: с </w:t>
      </w:r>
      <w:r w:rsidR="00CC74F3">
        <w:rPr>
          <w:b/>
          <w:sz w:val="28"/>
          <w:szCs w:val="28"/>
        </w:rPr>
        <w:t>0</w:t>
      </w:r>
      <w:r w:rsidR="00E81BB6">
        <w:rPr>
          <w:b/>
          <w:sz w:val="28"/>
          <w:szCs w:val="28"/>
        </w:rPr>
        <w:t>2</w:t>
      </w:r>
      <w:r w:rsidRPr="00AA4491">
        <w:rPr>
          <w:b/>
          <w:sz w:val="28"/>
          <w:szCs w:val="28"/>
        </w:rPr>
        <w:t>.</w:t>
      </w:r>
      <w:r w:rsidR="004C71B3">
        <w:rPr>
          <w:b/>
          <w:sz w:val="28"/>
          <w:szCs w:val="28"/>
        </w:rPr>
        <w:t>0</w:t>
      </w:r>
      <w:r w:rsidR="00CC74F3">
        <w:rPr>
          <w:b/>
          <w:sz w:val="28"/>
          <w:szCs w:val="28"/>
        </w:rPr>
        <w:t>4</w:t>
      </w:r>
      <w:r w:rsidRPr="00AA4491">
        <w:rPr>
          <w:b/>
          <w:sz w:val="28"/>
          <w:szCs w:val="28"/>
        </w:rPr>
        <w:t>.202</w:t>
      </w:r>
      <w:r w:rsidR="004C71B3">
        <w:rPr>
          <w:b/>
          <w:sz w:val="28"/>
          <w:szCs w:val="28"/>
        </w:rPr>
        <w:t>3</w:t>
      </w:r>
      <w:r w:rsidRPr="00AA4491">
        <w:rPr>
          <w:b/>
          <w:sz w:val="28"/>
          <w:szCs w:val="28"/>
        </w:rPr>
        <w:t xml:space="preserve"> по </w:t>
      </w:r>
      <w:r w:rsidR="00CC74F3">
        <w:rPr>
          <w:b/>
          <w:sz w:val="28"/>
          <w:szCs w:val="28"/>
        </w:rPr>
        <w:t>2</w:t>
      </w:r>
      <w:r w:rsidR="00E81BB6">
        <w:rPr>
          <w:b/>
          <w:sz w:val="28"/>
          <w:szCs w:val="28"/>
        </w:rPr>
        <w:t>1</w:t>
      </w:r>
      <w:r w:rsidRPr="00AA4491">
        <w:rPr>
          <w:b/>
          <w:sz w:val="28"/>
          <w:szCs w:val="28"/>
        </w:rPr>
        <w:t>.</w:t>
      </w:r>
      <w:r w:rsidR="004C71B3">
        <w:rPr>
          <w:b/>
          <w:sz w:val="28"/>
          <w:szCs w:val="28"/>
        </w:rPr>
        <w:t>0</w:t>
      </w:r>
      <w:r w:rsidR="00140A02">
        <w:rPr>
          <w:b/>
          <w:sz w:val="28"/>
          <w:szCs w:val="28"/>
        </w:rPr>
        <w:t>4</w:t>
      </w:r>
      <w:r w:rsidRPr="00AA4491">
        <w:rPr>
          <w:b/>
          <w:sz w:val="28"/>
          <w:szCs w:val="28"/>
        </w:rPr>
        <w:t>.202</w:t>
      </w:r>
      <w:r w:rsidR="004C71B3">
        <w:rPr>
          <w:b/>
          <w:sz w:val="28"/>
          <w:szCs w:val="28"/>
        </w:rPr>
        <w:t>3</w:t>
      </w:r>
      <w:r w:rsidRPr="00AA4491">
        <w:rPr>
          <w:b/>
          <w:sz w:val="28"/>
          <w:szCs w:val="28"/>
        </w:rPr>
        <w:t xml:space="preserve"> </w:t>
      </w:r>
      <w:r w:rsidRPr="00AA4491">
        <w:rPr>
          <w:color w:val="000000"/>
          <w:sz w:val="28"/>
          <w:szCs w:val="28"/>
        </w:rPr>
        <w:t xml:space="preserve">в рабочие дни (ПН-ПТ) с 8-30 до 17-00, с перерывом на обед с 12-30 до 14-00.                                   Справки по тел: </w:t>
      </w:r>
      <w:r w:rsidRPr="00AA4491">
        <w:rPr>
          <w:sz w:val="28"/>
          <w:szCs w:val="28"/>
        </w:rPr>
        <w:t>+7(902)-826-82-66</w:t>
      </w:r>
      <w:r w:rsidRPr="00140A02">
        <w:rPr>
          <w:bCs/>
          <w:sz w:val="28"/>
          <w:szCs w:val="28"/>
        </w:rPr>
        <w:t>.</w:t>
      </w:r>
    </w:p>
    <w:p w14:paraId="1866862E" w14:textId="77777777" w:rsidR="00B93199" w:rsidRDefault="00B93199" w:rsidP="00B93199">
      <w:pPr>
        <w:ind w:firstLine="709"/>
        <w:jc w:val="both"/>
        <w:rPr>
          <w:sz w:val="28"/>
          <w:szCs w:val="28"/>
        </w:rPr>
      </w:pPr>
    </w:p>
    <w:p w14:paraId="75864647" w14:textId="3B431AC3" w:rsidR="00B93199" w:rsidRPr="00BF68F6" w:rsidRDefault="00B93199" w:rsidP="00B93199">
      <w:pPr>
        <w:ind w:firstLine="709"/>
        <w:jc w:val="both"/>
        <w:rPr>
          <w:sz w:val="28"/>
          <w:szCs w:val="28"/>
        </w:rPr>
      </w:pPr>
      <w:r w:rsidRPr="00B93199">
        <w:rPr>
          <w:b/>
          <w:bCs/>
          <w:sz w:val="28"/>
          <w:szCs w:val="28"/>
        </w:rPr>
        <w:t>Электронный адрес сайта в сети «Интернет», на котором размещена документация об аукционе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http</w:t>
      </w:r>
      <w:r w:rsidRPr="00BF68F6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BF68F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BF68F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F68F6">
        <w:rPr>
          <w:sz w:val="28"/>
          <w:szCs w:val="28"/>
        </w:rPr>
        <w:t>.</w:t>
      </w:r>
    </w:p>
    <w:p w14:paraId="662A081E" w14:textId="77777777" w:rsidR="00B93199" w:rsidRDefault="00B93199" w:rsidP="003E04AC">
      <w:pPr>
        <w:widowControl w:val="0"/>
        <w:ind w:right="126" w:firstLine="720"/>
        <w:jc w:val="both"/>
        <w:rPr>
          <w:b/>
          <w:sz w:val="28"/>
          <w:szCs w:val="28"/>
        </w:rPr>
      </w:pPr>
    </w:p>
    <w:p w14:paraId="2A1D712F" w14:textId="77777777" w:rsidR="003E04AC" w:rsidRPr="00AA4491" w:rsidRDefault="003E04AC" w:rsidP="003E04AC">
      <w:pPr>
        <w:ind w:firstLine="708"/>
        <w:jc w:val="both"/>
        <w:rPr>
          <w:color w:val="000000"/>
          <w:sz w:val="28"/>
          <w:szCs w:val="28"/>
        </w:rPr>
      </w:pPr>
      <w:r w:rsidRPr="00AA4491">
        <w:rPr>
          <w:b/>
          <w:sz w:val="28"/>
          <w:szCs w:val="28"/>
        </w:rPr>
        <w:lastRenderedPageBreak/>
        <w:t xml:space="preserve">Место проведения электронного аукциона -  </w:t>
      </w:r>
      <w:r w:rsidRPr="00AA4491">
        <w:rPr>
          <w:sz w:val="28"/>
          <w:szCs w:val="28"/>
        </w:rPr>
        <w:t xml:space="preserve">электронная площадка - Универсальная торговая платформа АО «Сбербанк-АСТ», торговая секция «Приватизация, аренда и продажа прав», размещенная в информационно-телекоммуникационной сети Интернет на сайте </w:t>
      </w:r>
      <w:hyperlink r:id="rId9" w:tooltip="http://utp.sberbank-ast.ru/" w:history="1">
        <w:r w:rsidRPr="00AA4491">
          <w:rPr>
            <w:rStyle w:val="a3"/>
            <w:color w:val="000000" w:themeColor="text1"/>
            <w:sz w:val="28"/>
            <w:szCs w:val="28"/>
          </w:rPr>
          <w:t>http://utp.sberbank-ast.ru/</w:t>
        </w:r>
      </w:hyperlink>
      <w:r w:rsidRPr="00AA4491">
        <w:rPr>
          <w:color w:val="000000" w:themeColor="text1"/>
          <w:sz w:val="28"/>
          <w:szCs w:val="28"/>
        </w:rPr>
        <w:t>.</w:t>
      </w:r>
    </w:p>
    <w:p w14:paraId="468BE866" w14:textId="77777777" w:rsidR="003E04AC" w:rsidRDefault="003E04AC" w:rsidP="003E04AC">
      <w:pPr>
        <w:ind w:firstLine="708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Проведение аукциона в электронной форме осуществляется на электронной площадке оператором электронной площадки.</w:t>
      </w:r>
    </w:p>
    <w:p w14:paraId="005F601C" w14:textId="77777777" w:rsidR="003E04AC" w:rsidRPr="00AA4491" w:rsidRDefault="003E04AC" w:rsidP="003E04AC">
      <w:pPr>
        <w:ind w:firstLine="708"/>
        <w:jc w:val="both"/>
        <w:rPr>
          <w:sz w:val="28"/>
          <w:szCs w:val="28"/>
        </w:rPr>
      </w:pPr>
    </w:p>
    <w:p w14:paraId="5F5F2B42" w14:textId="77777777" w:rsidR="003E04AC" w:rsidRPr="00AA4491" w:rsidRDefault="003E04AC" w:rsidP="003E04AC">
      <w:pPr>
        <w:widowControl w:val="0"/>
        <w:ind w:right="126" w:firstLine="720"/>
        <w:jc w:val="both"/>
        <w:rPr>
          <w:b/>
          <w:sz w:val="28"/>
          <w:szCs w:val="28"/>
        </w:rPr>
      </w:pPr>
      <w:r w:rsidRPr="00AA4491">
        <w:rPr>
          <w:b/>
          <w:sz w:val="28"/>
          <w:szCs w:val="28"/>
        </w:rPr>
        <w:t xml:space="preserve">Дата и время начала приема заявок </w:t>
      </w:r>
      <w:r w:rsidRPr="00AA4491">
        <w:rPr>
          <w:sz w:val="28"/>
          <w:szCs w:val="28"/>
        </w:rPr>
        <w:t>на участие в аукционе</w:t>
      </w:r>
      <w:r w:rsidRPr="00AA4491">
        <w:rPr>
          <w:b/>
          <w:sz w:val="28"/>
          <w:szCs w:val="28"/>
        </w:rPr>
        <w:t xml:space="preserve">:                                </w:t>
      </w:r>
    </w:p>
    <w:p w14:paraId="610B78B0" w14:textId="7E7D5357" w:rsidR="003E04AC" w:rsidRDefault="003E04AC" w:rsidP="003E04AC">
      <w:pPr>
        <w:widowControl w:val="0"/>
        <w:ind w:right="126"/>
        <w:jc w:val="both"/>
        <w:rPr>
          <w:b/>
          <w:bCs/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t>с 0</w:t>
      </w:r>
      <w:r w:rsidR="000804B9">
        <w:rPr>
          <w:b/>
          <w:bCs/>
          <w:color w:val="000000"/>
          <w:sz w:val="28"/>
          <w:szCs w:val="28"/>
        </w:rPr>
        <w:t>8</w:t>
      </w:r>
      <w:r w:rsidRPr="00AA4491">
        <w:rPr>
          <w:b/>
          <w:bCs/>
          <w:color w:val="000000"/>
          <w:sz w:val="28"/>
          <w:szCs w:val="28"/>
        </w:rPr>
        <w:t xml:space="preserve"> ч. </w:t>
      </w:r>
      <w:r w:rsidR="000804B9">
        <w:rPr>
          <w:b/>
          <w:bCs/>
          <w:color w:val="000000"/>
          <w:sz w:val="28"/>
          <w:szCs w:val="28"/>
        </w:rPr>
        <w:t>0</w:t>
      </w:r>
      <w:r w:rsidRPr="00AA4491">
        <w:rPr>
          <w:b/>
          <w:bCs/>
          <w:color w:val="000000"/>
          <w:sz w:val="28"/>
          <w:szCs w:val="28"/>
        </w:rPr>
        <w:t xml:space="preserve">0 м </w:t>
      </w:r>
      <w:r w:rsidRPr="00AA4491">
        <w:rPr>
          <w:bCs/>
          <w:color w:val="000000"/>
          <w:sz w:val="28"/>
          <w:szCs w:val="28"/>
        </w:rPr>
        <w:t xml:space="preserve">(время </w:t>
      </w:r>
      <w:r w:rsidR="000804B9">
        <w:rPr>
          <w:bCs/>
          <w:color w:val="000000"/>
          <w:sz w:val="28"/>
          <w:szCs w:val="28"/>
        </w:rPr>
        <w:t>местное</w:t>
      </w:r>
      <w:r w:rsidRPr="00AA4491">
        <w:rPr>
          <w:bCs/>
          <w:color w:val="000000"/>
          <w:sz w:val="28"/>
          <w:szCs w:val="28"/>
        </w:rPr>
        <w:t>)</w:t>
      </w:r>
      <w:r w:rsidRPr="00AA4491">
        <w:rPr>
          <w:b/>
          <w:bCs/>
          <w:color w:val="000000"/>
          <w:sz w:val="28"/>
          <w:szCs w:val="28"/>
        </w:rPr>
        <w:t xml:space="preserve"> </w:t>
      </w:r>
      <w:r w:rsidR="00CC74F3">
        <w:rPr>
          <w:b/>
          <w:bCs/>
          <w:color w:val="000000"/>
          <w:sz w:val="28"/>
          <w:szCs w:val="28"/>
        </w:rPr>
        <w:t>0</w:t>
      </w:r>
      <w:r w:rsidR="00E81BB6">
        <w:rPr>
          <w:b/>
          <w:bCs/>
          <w:color w:val="000000"/>
          <w:sz w:val="28"/>
          <w:szCs w:val="28"/>
        </w:rPr>
        <w:t>2</w:t>
      </w:r>
      <w:r w:rsidRPr="00AA4491">
        <w:rPr>
          <w:b/>
          <w:bCs/>
          <w:color w:val="000000"/>
          <w:sz w:val="28"/>
          <w:szCs w:val="28"/>
        </w:rPr>
        <w:t>.</w:t>
      </w:r>
      <w:r w:rsidR="004C71B3">
        <w:rPr>
          <w:b/>
          <w:bCs/>
          <w:color w:val="000000"/>
          <w:sz w:val="28"/>
          <w:szCs w:val="28"/>
        </w:rPr>
        <w:t>0</w:t>
      </w:r>
      <w:r w:rsidR="00CC74F3">
        <w:rPr>
          <w:b/>
          <w:bCs/>
          <w:color w:val="000000"/>
          <w:sz w:val="28"/>
          <w:szCs w:val="28"/>
        </w:rPr>
        <w:t>4</w:t>
      </w:r>
      <w:r w:rsidRPr="00AA4491">
        <w:rPr>
          <w:b/>
          <w:bCs/>
          <w:color w:val="000000"/>
          <w:sz w:val="28"/>
          <w:szCs w:val="28"/>
        </w:rPr>
        <w:t>.202</w:t>
      </w:r>
      <w:r w:rsidR="004C71B3">
        <w:rPr>
          <w:b/>
          <w:bCs/>
          <w:color w:val="000000"/>
          <w:sz w:val="28"/>
          <w:szCs w:val="28"/>
        </w:rPr>
        <w:t>3</w:t>
      </w:r>
      <w:r w:rsidR="000804B9">
        <w:rPr>
          <w:b/>
          <w:bCs/>
          <w:color w:val="000000"/>
          <w:sz w:val="28"/>
          <w:szCs w:val="28"/>
        </w:rPr>
        <w:t>г</w:t>
      </w:r>
      <w:r w:rsidRPr="00AA4491">
        <w:rPr>
          <w:b/>
          <w:bCs/>
          <w:color w:val="000000"/>
          <w:sz w:val="28"/>
          <w:szCs w:val="28"/>
        </w:rPr>
        <w:t>.</w:t>
      </w:r>
    </w:p>
    <w:p w14:paraId="1021DF7E" w14:textId="77777777" w:rsidR="003E04AC" w:rsidRPr="00AA4491" w:rsidRDefault="003E04AC" w:rsidP="003E04AC">
      <w:pPr>
        <w:widowControl w:val="0"/>
        <w:ind w:right="126"/>
        <w:jc w:val="both"/>
        <w:rPr>
          <w:sz w:val="28"/>
          <w:szCs w:val="28"/>
        </w:rPr>
      </w:pPr>
    </w:p>
    <w:p w14:paraId="7E87994B" w14:textId="77777777" w:rsidR="003E04AC" w:rsidRPr="00AA4491" w:rsidRDefault="003E04AC" w:rsidP="003E04AC">
      <w:pPr>
        <w:widowControl w:val="0"/>
        <w:ind w:right="126"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>Дата и время окончания приема заявок</w:t>
      </w:r>
      <w:r w:rsidRPr="00AA4491">
        <w:rPr>
          <w:sz w:val="28"/>
          <w:szCs w:val="28"/>
        </w:rPr>
        <w:t xml:space="preserve"> на участие в аукционе:                              </w:t>
      </w:r>
    </w:p>
    <w:p w14:paraId="3310DF1D" w14:textId="1370B4B6" w:rsidR="003E04AC" w:rsidRDefault="003E04AC" w:rsidP="003E04AC">
      <w:pPr>
        <w:widowControl w:val="0"/>
        <w:ind w:right="126"/>
        <w:jc w:val="both"/>
        <w:rPr>
          <w:bCs/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t xml:space="preserve">до </w:t>
      </w:r>
      <w:r w:rsidR="000804B9">
        <w:rPr>
          <w:b/>
          <w:bCs/>
          <w:color w:val="000000"/>
          <w:sz w:val="28"/>
          <w:szCs w:val="28"/>
        </w:rPr>
        <w:t>1</w:t>
      </w:r>
      <w:r w:rsidR="0030102B">
        <w:rPr>
          <w:b/>
          <w:bCs/>
          <w:color w:val="000000"/>
          <w:sz w:val="28"/>
          <w:szCs w:val="28"/>
        </w:rPr>
        <w:t>4</w:t>
      </w:r>
      <w:r w:rsidRPr="00AA4491">
        <w:rPr>
          <w:b/>
          <w:bCs/>
          <w:color w:val="000000"/>
          <w:sz w:val="28"/>
          <w:szCs w:val="28"/>
        </w:rPr>
        <w:t xml:space="preserve"> ч. </w:t>
      </w:r>
      <w:r w:rsidR="000804B9">
        <w:rPr>
          <w:b/>
          <w:bCs/>
          <w:color w:val="000000"/>
          <w:sz w:val="28"/>
          <w:szCs w:val="28"/>
        </w:rPr>
        <w:t>00</w:t>
      </w:r>
      <w:r w:rsidRPr="00AA4491">
        <w:rPr>
          <w:b/>
          <w:bCs/>
          <w:color w:val="000000"/>
          <w:sz w:val="28"/>
          <w:szCs w:val="28"/>
        </w:rPr>
        <w:t xml:space="preserve"> мин.</w:t>
      </w:r>
      <w:r w:rsidRPr="00AA4491">
        <w:rPr>
          <w:bCs/>
          <w:color w:val="000000"/>
          <w:sz w:val="28"/>
          <w:szCs w:val="28"/>
        </w:rPr>
        <w:t xml:space="preserve"> (время </w:t>
      </w:r>
      <w:r w:rsidR="000804B9">
        <w:rPr>
          <w:bCs/>
          <w:color w:val="000000"/>
          <w:sz w:val="28"/>
          <w:szCs w:val="28"/>
        </w:rPr>
        <w:t>местное</w:t>
      </w:r>
      <w:r w:rsidRPr="00AA4491">
        <w:rPr>
          <w:bCs/>
          <w:color w:val="000000"/>
          <w:sz w:val="28"/>
          <w:szCs w:val="28"/>
        </w:rPr>
        <w:t>)</w:t>
      </w:r>
      <w:r w:rsidRPr="00AA4491">
        <w:rPr>
          <w:b/>
          <w:bCs/>
          <w:color w:val="000000"/>
          <w:sz w:val="28"/>
          <w:szCs w:val="28"/>
        </w:rPr>
        <w:t xml:space="preserve"> </w:t>
      </w:r>
      <w:r w:rsidR="00CC74F3">
        <w:rPr>
          <w:b/>
          <w:bCs/>
          <w:color w:val="000000"/>
          <w:sz w:val="28"/>
          <w:szCs w:val="28"/>
        </w:rPr>
        <w:t>2</w:t>
      </w:r>
      <w:r w:rsidR="00E81BB6">
        <w:rPr>
          <w:b/>
          <w:bCs/>
          <w:color w:val="000000"/>
          <w:sz w:val="28"/>
          <w:szCs w:val="28"/>
        </w:rPr>
        <w:t>2</w:t>
      </w:r>
      <w:r w:rsidRPr="00AA4491">
        <w:rPr>
          <w:b/>
          <w:bCs/>
          <w:color w:val="000000"/>
          <w:sz w:val="28"/>
          <w:szCs w:val="28"/>
        </w:rPr>
        <w:t>.</w:t>
      </w:r>
      <w:r w:rsidR="000804B9">
        <w:rPr>
          <w:b/>
          <w:bCs/>
          <w:color w:val="000000"/>
          <w:sz w:val="28"/>
          <w:szCs w:val="28"/>
        </w:rPr>
        <w:t>0</w:t>
      </w:r>
      <w:r w:rsidR="00140A02">
        <w:rPr>
          <w:b/>
          <w:bCs/>
          <w:color w:val="000000"/>
          <w:sz w:val="28"/>
          <w:szCs w:val="28"/>
        </w:rPr>
        <w:t>4</w:t>
      </w:r>
      <w:r w:rsidRPr="00AA4491">
        <w:rPr>
          <w:b/>
          <w:bCs/>
          <w:color w:val="000000"/>
          <w:sz w:val="28"/>
          <w:szCs w:val="28"/>
        </w:rPr>
        <w:t>.</w:t>
      </w:r>
      <w:r w:rsidRPr="000804B9">
        <w:rPr>
          <w:b/>
          <w:bCs/>
          <w:color w:val="000000"/>
          <w:sz w:val="28"/>
          <w:szCs w:val="28"/>
        </w:rPr>
        <w:t>202</w:t>
      </w:r>
      <w:r w:rsidR="000804B9" w:rsidRPr="000804B9">
        <w:rPr>
          <w:b/>
          <w:bCs/>
          <w:color w:val="000000"/>
          <w:sz w:val="28"/>
          <w:szCs w:val="28"/>
        </w:rPr>
        <w:t>3г.</w:t>
      </w:r>
    </w:p>
    <w:p w14:paraId="294C2198" w14:textId="77777777" w:rsidR="003E04AC" w:rsidRPr="00AA4491" w:rsidRDefault="003E04AC" w:rsidP="003E04AC">
      <w:pPr>
        <w:widowControl w:val="0"/>
        <w:ind w:right="126"/>
        <w:jc w:val="both"/>
        <w:rPr>
          <w:color w:val="000000"/>
          <w:sz w:val="28"/>
          <w:szCs w:val="28"/>
        </w:rPr>
      </w:pPr>
    </w:p>
    <w:p w14:paraId="68B197B0" w14:textId="02D3CA44" w:rsidR="003E04AC" w:rsidRPr="00D74D7A" w:rsidRDefault="003E04AC" w:rsidP="003E04AC">
      <w:pPr>
        <w:widowControl w:val="0"/>
        <w:ind w:right="126" w:firstLine="720"/>
        <w:jc w:val="both"/>
        <w:rPr>
          <w:color w:val="000000"/>
          <w:sz w:val="28"/>
          <w:szCs w:val="28"/>
        </w:rPr>
      </w:pPr>
      <w:r w:rsidRPr="00AA4491">
        <w:rPr>
          <w:b/>
          <w:color w:val="000000"/>
          <w:sz w:val="28"/>
          <w:szCs w:val="28"/>
        </w:rPr>
        <w:t>Дата</w:t>
      </w:r>
      <w:r w:rsidRPr="00AA4491">
        <w:rPr>
          <w:b/>
          <w:sz w:val="28"/>
          <w:szCs w:val="28"/>
        </w:rPr>
        <w:t xml:space="preserve"> и время</w:t>
      </w:r>
      <w:r w:rsidRPr="00AA4491">
        <w:rPr>
          <w:b/>
          <w:color w:val="000000"/>
          <w:sz w:val="28"/>
          <w:szCs w:val="28"/>
        </w:rPr>
        <w:t xml:space="preserve"> начала рассмотрения заявок:</w:t>
      </w:r>
      <w:r w:rsidRPr="00AA4491">
        <w:rPr>
          <w:b/>
          <w:bCs/>
          <w:color w:val="000000"/>
          <w:sz w:val="28"/>
          <w:szCs w:val="28"/>
        </w:rPr>
        <w:t xml:space="preserve"> </w:t>
      </w:r>
      <w:r w:rsidR="000804B9">
        <w:rPr>
          <w:b/>
          <w:bCs/>
          <w:color w:val="000000"/>
          <w:sz w:val="28"/>
          <w:szCs w:val="28"/>
        </w:rPr>
        <w:t>1</w:t>
      </w:r>
      <w:r w:rsidR="00C108B2">
        <w:rPr>
          <w:b/>
          <w:bCs/>
          <w:color w:val="000000"/>
          <w:sz w:val="28"/>
          <w:szCs w:val="28"/>
        </w:rPr>
        <w:t>0</w:t>
      </w:r>
      <w:r w:rsidRPr="00AA4491">
        <w:rPr>
          <w:b/>
          <w:bCs/>
          <w:color w:val="000000"/>
          <w:sz w:val="28"/>
          <w:szCs w:val="28"/>
        </w:rPr>
        <w:t xml:space="preserve"> ч. 00 мин.</w:t>
      </w:r>
      <w:r w:rsidRPr="00AA4491">
        <w:rPr>
          <w:bCs/>
          <w:color w:val="000000"/>
          <w:sz w:val="28"/>
          <w:szCs w:val="28"/>
        </w:rPr>
        <w:t xml:space="preserve"> (время </w:t>
      </w:r>
      <w:r w:rsidR="000804B9">
        <w:rPr>
          <w:bCs/>
          <w:color w:val="000000"/>
          <w:sz w:val="28"/>
          <w:szCs w:val="28"/>
        </w:rPr>
        <w:t>местное</w:t>
      </w:r>
      <w:r w:rsidRPr="00AA4491">
        <w:rPr>
          <w:bCs/>
          <w:color w:val="000000"/>
          <w:sz w:val="28"/>
          <w:szCs w:val="28"/>
        </w:rPr>
        <w:t>)</w:t>
      </w:r>
      <w:r w:rsidRPr="00AA4491">
        <w:rPr>
          <w:b/>
          <w:bCs/>
          <w:color w:val="000000"/>
          <w:sz w:val="28"/>
          <w:szCs w:val="28"/>
        </w:rPr>
        <w:t xml:space="preserve"> </w:t>
      </w:r>
      <w:r w:rsidR="00CC74F3">
        <w:rPr>
          <w:b/>
          <w:bCs/>
          <w:color w:val="000000"/>
          <w:sz w:val="28"/>
          <w:szCs w:val="28"/>
        </w:rPr>
        <w:t>24</w:t>
      </w:r>
      <w:r w:rsidRPr="00AA4491">
        <w:rPr>
          <w:b/>
          <w:bCs/>
          <w:color w:val="000000"/>
          <w:sz w:val="28"/>
          <w:szCs w:val="28"/>
        </w:rPr>
        <w:t>.</w:t>
      </w:r>
      <w:r w:rsidR="000804B9">
        <w:rPr>
          <w:b/>
          <w:bCs/>
          <w:color w:val="000000"/>
          <w:sz w:val="28"/>
          <w:szCs w:val="28"/>
        </w:rPr>
        <w:t>0</w:t>
      </w:r>
      <w:r w:rsidR="00140A02">
        <w:rPr>
          <w:b/>
          <w:bCs/>
          <w:color w:val="000000"/>
          <w:sz w:val="28"/>
          <w:szCs w:val="28"/>
        </w:rPr>
        <w:t>4</w:t>
      </w:r>
      <w:r w:rsidRPr="00AA4491">
        <w:rPr>
          <w:b/>
          <w:bCs/>
          <w:color w:val="000000"/>
          <w:sz w:val="28"/>
          <w:szCs w:val="28"/>
        </w:rPr>
        <w:t>.202</w:t>
      </w:r>
      <w:r w:rsidR="000804B9">
        <w:rPr>
          <w:b/>
          <w:bCs/>
          <w:color w:val="000000"/>
          <w:sz w:val="28"/>
          <w:szCs w:val="28"/>
        </w:rPr>
        <w:t>3г</w:t>
      </w:r>
      <w:r w:rsidRPr="00AA4491">
        <w:rPr>
          <w:b/>
          <w:bCs/>
          <w:color w:val="000000"/>
          <w:sz w:val="28"/>
          <w:szCs w:val="28"/>
        </w:rPr>
        <w:t>.</w:t>
      </w:r>
    </w:p>
    <w:p w14:paraId="0015221E" w14:textId="77777777" w:rsidR="003E04AC" w:rsidRPr="00AA4491" w:rsidRDefault="003E04AC" w:rsidP="003E04AC">
      <w:pPr>
        <w:widowControl w:val="0"/>
        <w:ind w:right="126"/>
        <w:jc w:val="both"/>
        <w:rPr>
          <w:color w:val="000000"/>
          <w:sz w:val="28"/>
          <w:szCs w:val="28"/>
        </w:rPr>
      </w:pPr>
    </w:p>
    <w:p w14:paraId="45CA90F2" w14:textId="33304698" w:rsidR="003E04AC" w:rsidRPr="00847540" w:rsidRDefault="003E04AC" w:rsidP="003E04AC">
      <w:pPr>
        <w:widowControl w:val="0"/>
        <w:ind w:right="126" w:firstLine="720"/>
        <w:jc w:val="both"/>
        <w:rPr>
          <w:color w:val="000000"/>
          <w:sz w:val="28"/>
          <w:szCs w:val="28"/>
        </w:rPr>
      </w:pPr>
      <w:r w:rsidRPr="00847540">
        <w:rPr>
          <w:b/>
          <w:color w:val="000000"/>
          <w:sz w:val="28"/>
          <w:szCs w:val="28"/>
        </w:rPr>
        <w:t>Дата определения участников аукциона</w:t>
      </w:r>
      <w:r w:rsidRPr="00847540">
        <w:rPr>
          <w:color w:val="000000"/>
          <w:sz w:val="28"/>
          <w:szCs w:val="28"/>
        </w:rPr>
        <w:t xml:space="preserve">:  </w:t>
      </w:r>
      <w:r w:rsidR="00CC74F3">
        <w:rPr>
          <w:b/>
          <w:bCs/>
          <w:color w:val="000000"/>
          <w:sz w:val="28"/>
          <w:szCs w:val="28"/>
        </w:rPr>
        <w:t>24</w:t>
      </w:r>
      <w:r w:rsidRPr="00847540">
        <w:rPr>
          <w:b/>
          <w:bCs/>
          <w:color w:val="000000"/>
          <w:sz w:val="28"/>
          <w:szCs w:val="28"/>
        </w:rPr>
        <w:t>.</w:t>
      </w:r>
      <w:r w:rsidR="000804B9" w:rsidRPr="00847540">
        <w:rPr>
          <w:b/>
          <w:bCs/>
          <w:color w:val="000000"/>
          <w:sz w:val="28"/>
          <w:szCs w:val="28"/>
        </w:rPr>
        <w:t>0</w:t>
      </w:r>
      <w:r w:rsidR="00140A02">
        <w:rPr>
          <w:b/>
          <w:bCs/>
          <w:color w:val="000000"/>
          <w:sz w:val="28"/>
          <w:szCs w:val="28"/>
        </w:rPr>
        <w:t>4</w:t>
      </w:r>
      <w:r w:rsidRPr="00847540">
        <w:rPr>
          <w:b/>
          <w:bCs/>
          <w:color w:val="000000"/>
          <w:sz w:val="28"/>
          <w:szCs w:val="28"/>
        </w:rPr>
        <w:t>.202</w:t>
      </w:r>
      <w:r w:rsidR="000804B9" w:rsidRPr="00847540">
        <w:rPr>
          <w:b/>
          <w:bCs/>
          <w:color w:val="000000"/>
          <w:sz w:val="28"/>
          <w:szCs w:val="28"/>
        </w:rPr>
        <w:t>3г</w:t>
      </w:r>
      <w:r w:rsidRPr="00847540">
        <w:rPr>
          <w:b/>
          <w:bCs/>
          <w:color w:val="000000"/>
          <w:sz w:val="28"/>
          <w:szCs w:val="28"/>
        </w:rPr>
        <w:t>.</w:t>
      </w:r>
    </w:p>
    <w:p w14:paraId="072768AA" w14:textId="77777777" w:rsidR="003E04AC" w:rsidRPr="00847540" w:rsidRDefault="003E04AC" w:rsidP="003E04AC">
      <w:pPr>
        <w:widowControl w:val="0"/>
        <w:ind w:right="126"/>
        <w:jc w:val="both"/>
        <w:rPr>
          <w:b/>
          <w:sz w:val="28"/>
          <w:szCs w:val="28"/>
        </w:rPr>
      </w:pPr>
    </w:p>
    <w:p w14:paraId="0DE6ED38" w14:textId="1A105DCC" w:rsidR="003E04AC" w:rsidRPr="00D74D7A" w:rsidRDefault="003E04AC" w:rsidP="003E04AC">
      <w:pPr>
        <w:widowControl w:val="0"/>
        <w:ind w:right="126" w:firstLine="720"/>
        <w:jc w:val="both"/>
        <w:rPr>
          <w:sz w:val="28"/>
          <w:szCs w:val="28"/>
        </w:rPr>
      </w:pPr>
      <w:r w:rsidRPr="00847540">
        <w:rPr>
          <w:b/>
          <w:sz w:val="28"/>
          <w:szCs w:val="28"/>
        </w:rPr>
        <w:t>Дата и время проведения аукциона:</w:t>
      </w:r>
      <w:r w:rsidRPr="00847540">
        <w:rPr>
          <w:sz w:val="28"/>
          <w:szCs w:val="28"/>
        </w:rPr>
        <w:t xml:space="preserve"> </w:t>
      </w:r>
      <w:r w:rsidRPr="00847540">
        <w:rPr>
          <w:b/>
          <w:bCs/>
          <w:sz w:val="28"/>
          <w:szCs w:val="28"/>
        </w:rPr>
        <w:t>в 0</w:t>
      </w:r>
      <w:r w:rsidR="000804B9" w:rsidRPr="00847540">
        <w:rPr>
          <w:b/>
          <w:bCs/>
          <w:sz w:val="28"/>
          <w:szCs w:val="28"/>
        </w:rPr>
        <w:t>8</w:t>
      </w:r>
      <w:r w:rsidRPr="00847540">
        <w:rPr>
          <w:b/>
          <w:bCs/>
          <w:sz w:val="28"/>
          <w:szCs w:val="28"/>
        </w:rPr>
        <w:t xml:space="preserve"> ч. 00 мин.</w:t>
      </w:r>
      <w:r w:rsidRPr="00847540">
        <w:rPr>
          <w:bCs/>
          <w:color w:val="000000"/>
          <w:sz w:val="28"/>
          <w:szCs w:val="28"/>
        </w:rPr>
        <w:t xml:space="preserve"> (время </w:t>
      </w:r>
      <w:r w:rsidR="000804B9" w:rsidRPr="00847540">
        <w:rPr>
          <w:bCs/>
          <w:color w:val="000000"/>
          <w:sz w:val="28"/>
          <w:szCs w:val="28"/>
        </w:rPr>
        <w:t>местное</w:t>
      </w:r>
      <w:r w:rsidRPr="00847540">
        <w:rPr>
          <w:bCs/>
          <w:color w:val="000000"/>
          <w:sz w:val="28"/>
          <w:szCs w:val="28"/>
        </w:rPr>
        <w:t xml:space="preserve">) </w:t>
      </w:r>
      <w:r w:rsidR="00CC74F3">
        <w:rPr>
          <w:b/>
          <w:bCs/>
          <w:color w:val="000000"/>
          <w:sz w:val="28"/>
          <w:szCs w:val="28"/>
        </w:rPr>
        <w:t>25</w:t>
      </w:r>
      <w:r w:rsidRPr="00847540">
        <w:rPr>
          <w:b/>
          <w:bCs/>
          <w:color w:val="000000"/>
          <w:sz w:val="28"/>
          <w:szCs w:val="28"/>
        </w:rPr>
        <w:t>.</w:t>
      </w:r>
      <w:r w:rsidR="000804B9" w:rsidRPr="00847540">
        <w:rPr>
          <w:b/>
          <w:bCs/>
          <w:color w:val="000000"/>
          <w:sz w:val="28"/>
          <w:szCs w:val="28"/>
        </w:rPr>
        <w:t>0</w:t>
      </w:r>
      <w:r w:rsidR="00140A02">
        <w:rPr>
          <w:b/>
          <w:bCs/>
          <w:color w:val="000000"/>
          <w:sz w:val="28"/>
          <w:szCs w:val="28"/>
        </w:rPr>
        <w:t>4</w:t>
      </w:r>
      <w:r w:rsidRPr="00847540">
        <w:rPr>
          <w:b/>
          <w:bCs/>
          <w:color w:val="000000"/>
          <w:sz w:val="28"/>
          <w:szCs w:val="28"/>
        </w:rPr>
        <w:t>.202</w:t>
      </w:r>
      <w:r w:rsidR="000804B9" w:rsidRPr="00847540">
        <w:rPr>
          <w:b/>
          <w:bCs/>
          <w:color w:val="000000"/>
          <w:sz w:val="28"/>
          <w:szCs w:val="28"/>
        </w:rPr>
        <w:t>3г</w:t>
      </w:r>
      <w:r w:rsidRPr="00847540">
        <w:rPr>
          <w:b/>
          <w:bCs/>
          <w:color w:val="000000"/>
          <w:sz w:val="28"/>
          <w:szCs w:val="28"/>
        </w:rPr>
        <w:t>.</w:t>
      </w:r>
      <w:bookmarkStart w:id="2" w:name="_GoBack"/>
      <w:bookmarkEnd w:id="2"/>
    </w:p>
    <w:p w14:paraId="73D4D2E0" w14:textId="46665963" w:rsidR="007F62DC" w:rsidRPr="00AA4491" w:rsidRDefault="007F62DC" w:rsidP="00284764">
      <w:pPr>
        <w:spacing w:before="120" w:after="120"/>
        <w:ind w:firstLine="709"/>
        <w:jc w:val="center"/>
        <w:rPr>
          <w:b/>
          <w:bCs/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t>Лот</w:t>
      </w:r>
      <w:r w:rsidR="00CC74F3">
        <w:rPr>
          <w:b/>
          <w:bCs/>
          <w:color w:val="000000"/>
          <w:sz w:val="28"/>
          <w:szCs w:val="28"/>
        </w:rPr>
        <w:t xml:space="preserve"> №1</w:t>
      </w:r>
      <w:r>
        <w:rPr>
          <w:b/>
          <w:bCs/>
          <w:color w:val="000000"/>
          <w:sz w:val="28"/>
          <w:szCs w:val="28"/>
        </w:rPr>
        <w:t xml:space="preserve"> (Помещение </w:t>
      </w:r>
      <w:r w:rsidR="00D675E1">
        <w:rPr>
          <w:b/>
          <w:bCs/>
          <w:color w:val="000000"/>
          <w:sz w:val="28"/>
          <w:szCs w:val="28"/>
        </w:rPr>
        <w:t xml:space="preserve">общей площадью </w:t>
      </w:r>
      <w:r w:rsidR="00AF3DCF">
        <w:rPr>
          <w:b/>
          <w:bCs/>
          <w:color w:val="000000"/>
          <w:sz w:val="28"/>
          <w:szCs w:val="28"/>
        </w:rPr>
        <w:t>896,1</w:t>
      </w:r>
      <w:r w:rsidR="00D675E1">
        <w:rPr>
          <w:b/>
          <w:bCs/>
          <w:color w:val="000000"/>
          <w:sz w:val="28"/>
          <w:szCs w:val="28"/>
        </w:rPr>
        <w:t xml:space="preserve"> кв.м.</w:t>
      </w:r>
      <w:r>
        <w:rPr>
          <w:b/>
          <w:bCs/>
          <w:color w:val="000000"/>
          <w:sz w:val="28"/>
          <w:szCs w:val="28"/>
        </w:rPr>
        <w:t>)</w:t>
      </w:r>
    </w:p>
    <w:p w14:paraId="657349BB" w14:textId="3B5742C2" w:rsidR="00D675E1" w:rsidRPr="00AA4491" w:rsidRDefault="00D675E1" w:rsidP="00D675E1">
      <w:pPr>
        <w:ind w:firstLine="709"/>
        <w:jc w:val="both"/>
        <w:rPr>
          <w:sz w:val="28"/>
          <w:szCs w:val="28"/>
        </w:rPr>
      </w:pPr>
      <w:r w:rsidRPr="00AA4491">
        <w:rPr>
          <w:b/>
          <w:spacing w:val="-4"/>
          <w:sz w:val="28"/>
          <w:szCs w:val="28"/>
        </w:rPr>
        <w:t xml:space="preserve">Муниципальное имущество: </w:t>
      </w:r>
      <w:r w:rsidRPr="00AA4491">
        <w:rPr>
          <w:spacing w:val="-4"/>
          <w:sz w:val="28"/>
          <w:szCs w:val="28"/>
        </w:rPr>
        <w:t xml:space="preserve">часть здания, </w:t>
      </w:r>
      <w:r>
        <w:rPr>
          <w:bCs/>
          <w:snapToGrid w:val="0"/>
          <w:sz w:val="28"/>
          <w:szCs w:val="28"/>
        </w:rPr>
        <w:t>н</w:t>
      </w:r>
      <w:r w:rsidRPr="00AA4491">
        <w:rPr>
          <w:sz w:val="28"/>
          <w:szCs w:val="28"/>
        </w:rPr>
        <w:t xml:space="preserve">ежилое помещение площадью </w:t>
      </w:r>
      <w:r w:rsidR="00AF3DCF">
        <w:rPr>
          <w:sz w:val="28"/>
          <w:szCs w:val="28"/>
        </w:rPr>
        <w:t>896,1</w:t>
      </w:r>
      <w:r>
        <w:rPr>
          <w:sz w:val="28"/>
          <w:szCs w:val="28"/>
        </w:rPr>
        <w:t xml:space="preserve"> </w:t>
      </w:r>
      <w:r w:rsidRPr="00AA4491">
        <w:rPr>
          <w:sz w:val="28"/>
          <w:szCs w:val="28"/>
        </w:rPr>
        <w:t xml:space="preserve">кв. м, </w:t>
      </w:r>
      <w:r w:rsidR="00AF3DCF">
        <w:rPr>
          <w:sz w:val="28"/>
          <w:szCs w:val="28"/>
        </w:rPr>
        <w:t>1 этаж</w:t>
      </w:r>
      <w:r w:rsidRPr="00AA4491">
        <w:rPr>
          <w:sz w:val="28"/>
          <w:szCs w:val="28"/>
        </w:rPr>
        <w:t xml:space="preserve">,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с кадастровым номером: 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>2320</w:t>
      </w:r>
      <w:r w:rsidR="00AF3DCF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AF3DCF" w:rsidRPr="00AA4491">
        <w:rPr>
          <w:rFonts w:eastAsiaTheme="minorHAnsi"/>
          <w:color w:val="000000"/>
          <w:sz w:val="28"/>
          <w:szCs w:val="28"/>
          <w:lang w:eastAsia="en-US"/>
        </w:rPr>
        <w:t>89:11:020</w:t>
      </w:r>
      <w:r w:rsidR="00AF3DCF">
        <w:rPr>
          <w:rFonts w:eastAsiaTheme="minorHAnsi"/>
          <w:color w:val="000000"/>
          <w:sz w:val="28"/>
          <w:szCs w:val="28"/>
          <w:lang w:eastAsia="en-US"/>
        </w:rPr>
        <w:t>304</w:t>
      </w:r>
      <w:r w:rsidR="00AF3DCF"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 w:rsidR="00AF3DCF">
        <w:rPr>
          <w:rFonts w:eastAsiaTheme="minorHAnsi"/>
          <w:color w:val="000000"/>
          <w:sz w:val="28"/>
          <w:szCs w:val="28"/>
          <w:lang w:eastAsia="en-US"/>
        </w:rPr>
        <w:t>2600.</w:t>
      </w:r>
    </w:p>
    <w:p w14:paraId="12E076FC" w14:textId="77777777" w:rsidR="00D675E1" w:rsidRPr="00AA4491" w:rsidRDefault="00D675E1" w:rsidP="00D675E1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Местонахождение: </w:t>
      </w:r>
      <w:r w:rsidRPr="00AA4491">
        <w:rPr>
          <w:sz w:val="28"/>
          <w:szCs w:val="28"/>
        </w:rPr>
        <w:t>62930</w:t>
      </w:r>
      <w:r>
        <w:rPr>
          <w:sz w:val="28"/>
          <w:szCs w:val="28"/>
        </w:rPr>
        <w:t>5</w:t>
      </w:r>
      <w:r w:rsidRPr="00AA4491">
        <w:rPr>
          <w:sz w:val="28"/>
          <w:szCs w:val="28"/>
        </w:rPr>
        <w:t xml:space="preserve">, Ямало-Ненецкий автономный округ, г. Новый Уренгой, </w:t>
      </w:r>
      <w:r>
        <w:rPr>
          <w:sz w:val="28"/>
          <w:szCs w:val="28"/>
        </w:rPr>
        <w:t>ул. Юбилейная, д. 5.</w:t>
      </w:r>
      <w:r w:rsidRPr="00AA4491">
        <w:rPr>
          <w:sz w:val="28"/>
          <w:szCs w:val="28"/>
        </w:rPr>
        <w:t xml:space="preserve"> </w:t>
      </w:r>
    </w:p>
    <w:p w14:paraId="4841522D" w14:textId="77777777" w:rsidR="00D675E1" w:rsidRPr="00AA4491" w:rsidRDefault="00D675E1" w:rsidP="00D675E1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Цель использования недвижимого имущества: </w:t>
      </w:r>
      <w:r>
        <w:rPr>
          <w:sz w:val="28"/>
          <w:szCs w:val="28"/>
        </w:rPr>
        <w:t>в целях оказания имущественной поддержки субъектам малого и среднего предпринимательства.</w:t>
      </w:r>
    </w:p>
    <w:p w14:paraId="0CFA5DC5" w14:textId="104961EA" w:rsidR="00D675E1" w:rsidRDefault="00D675E1" w:rsidP="00D675E1">
      <w:pPr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Муниципальное имущество </w:t>
      </w:r>
      <w:r>
        <w:rPr>
          <w:bCs/>
          <w:snapToGrid w:val="0"/>
          <w:sz w:val="28"/>
          <w:szCs w:val="28"/>
        </w:rPr>
        <w:t>н</w:t>
      </w:r>
      <w:r w:rsidRPr="00AA4491">
        <w:rPr>
          <w:sz w:val="28"/>
          <w:szCs w:val="28"/>
        </w:rPr>
        <w:t xml:space="preserve">ежилое помещение площадью </w:t>
      </w:r>
      <w:r w:rsidR="00246F31">
        <w:rPr>
          <w:sz w:val="28"/>
          <w:szCs w:val="28"/>
        </w:rPr>
        <w:t>896,1</w:t>
      </w:r>
      <w:r>
        <w:rPr>
          <w:sz w:val="28"/>
          <w:szCs w:val="28"/>
        </w:rPr>
        <w:t xml:space="preserve"> </w:t>
      </w:r>
      <w:r w:rsidRPr="00AA4491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  <w:r w:rsidRPr="00AA4491">
        <w:rPr>
          <w:sz w:val="28"/>
          <w:szCs w:val="28"/>
        </w:rPr>
        <w:t xml:space="preserve">, </w:t>
      </w:r>
      <w:r w:rsidR="00AF3DCF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этаж</w:t>
      </w:r>
      <w:r w:rsidRPr="00AA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поэтажном плане тех. паспорта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 xml:space="preserve">с кадастровым номером: </w:t>
      </w:r>
      <w:r w:rsidR="00937499" w:rsidRPr="00AA4491">
        <w:rPr>
          <w:rFonts w:eastAsiaTheme="minorHAnsi"/>
          <w:color w:val="000000"/>
          <w:sz w:val="28"/>
          <w:szCs w:val="28"/>
          <w:lang w:eastAsia="en-US"/>
        </w:rPr>
        <w:t>89:11:020</w:t>
      </w:r>
      <w:r w:rsidR="00937499">
        <w:rPr>
          <w:rFonts w:eastAsiaTheme="minorHAnsi"/>
          <w:color w:val="000000"/>
          <w:sz w:val="28"/>
          <w:szCs w:val="28"/>
          <w:lang w:eastAsia="en-US"/>
        </w:rPr>
        <w:t>304</w:t>
      </w:r>
      <w:r w:rsidR="00937499"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 w:rsidR="00937499">
        <w:rPr>
          <w:rFonts w:eastAsiaTheme="minorHAnsi"/>
          <w:color w:val="000000"/>
          <w:sz w:val="28"/>
          <w:szCs w:val="28"/>
          <w:lang w:eastAsia="en-US"/>
        </w:rPr>
        <w:t>2320</w:t>
      </w:r>
      <w:r w:rsidR="00AF3DCF">
        <w:rPr>
          <w:rFonts w:eastAsiaTheme="minorHAnsi"/>
          <w:color w:val="000000"/>
          <w:sz w:val="28"/>
          <w:szCs w:val="28"/>
          <w:lang w:eastAsia="en-US"/>
        </w:rPr>
        <w:t>,</w:t>
      </w:r>
      <w:r w:rsidR="00AF3DCF" w:rsidRPr="00AF3DC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F3DCF" w:rsidRPr="00AA4491">
        <w:rPr>
          <w:rFonts w:eastAsiaTheme="minorHAnsi"/>
          <w:color w:val="000000"/>
          <w:sz w:val="28"/>
          <w:szCs w:val="28"/>
          <w:lang w:eastAsia="en-US"/>
        </w:rPr>
        <w:t>89:11:020</w:t>
      </w:r>
      <w:r w:rsidR="00AF3DCF">
        <w:rPr>
          <w:rFonts w:eastAsiaTheme="minorHAnsi"/>
          <w:color w:val="000000"/>
          <w:sz w:val="28"/>
          <w:szCs w:val="28"/>
          <w:lang w:eastAsia="en-US"/>
        </w:rPr>
        <w:t>304</w:t>
      </w:r>
      <w:r w:rsidR="00AF3DCF"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 w:rsidR="00AF3DCF">
        <w:rPr>
          <w:rFonts w:eastAsiaTheme="minorHAnsi"/>
          <w:color w:val="000000"/>
          <w:sz w:val="28"/>
          <w:szCs w:val="28"/>
          <w:lang w:eastAsia="en-US"/>
        </w:rPr>
        <w:t>2600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4491">
        <w:rPr>
          <w:sz w:val="28"/>
          <w:szCs w:val="28"/>
        </w:rPr>
        <w:t xml:space="preserve">принадлежит НО «Новоуренгойский фонд развития предпринимательства» на праве безвозмездного пользования на </w:t>
      </w:r>
      <w:r w:rsidRPr="00847540">
        <w:rPr>
          <w:sz w:val="28"/>
          <w:szCs w:val="28"/>
        </w:rPr>
        <w:t xml:space="preserve">основании распоряжения Администрации города Новый Уренгой от 07.10.2022 № 1692-р «О предоставлении муниципальной преференции», Договора передачи муниципального имущества в пользование № </w:t>
      </w:r>
      <w:r>
        <w:rPr>
          <w:sz w:val="28"/>
          <w:szCs w:val="28"/>
        </w:rPr>
        <w:t>131/2022</w:t>
      </w:r>
      <w:r w:rsidRPr="00847540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84754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47540">
        <w:rPr>
          <w:sz w:val="28"/>
          <w:szCs w:val="28"/>
        </w:rPr>
        <w:t>.2022 года.</w:t>
      </w:r>
      <w:r w:rsidRPr="00AA4491">
        <w:rPr>
          <w:sz w:val="28"/>
          <w:szCs w:val="28"/>
        </w:rPr>
        <w:t xml:space="preserve"> </w:t>
      </w:r>
    </w:p>
    <w:p w14:paraId="7BEC04BC" w14:textId="49E4C788" w:rsidR="00D675E1" w:rsidRPr="00AA4491" w:rsidRDefault="00D675E1" w:rsidP="00D675E1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AA4491">
        <w:rPr>
          <w:sz w:val="28"/>
          <w:szCs w:val="28"/>
        </w:rPr>
        <w:t>Указанное недвижимое имущество является муниципальной собственностью</w:t>
      </w:r>
      <w:r w:rsidRPr="00AA4491">
        <w:rPr>
          <w:b/>
          <w:sz w:val="28"/>
          <w:szCs w:val="28"/>
        </w:rPr>
        <w:t xml:space="preserve">, </w:t>
      </w:r>
      <w:r w:rsidRPr="00AA4491">
        <w:rPr>
          <w:sz w:val="28"/>
          <w:szCs w:val="28"/>
        </w:rPr>
        <w:t>о чем в Едином государственном реестр</w:t>
      </w:r>
      <w:r w:rsidR="00AF3DCF">
        <w:rPr>
          <w:sz w:val="28"/>
          <w:szCs w:val="28"/>
        </w:rPr>
        <w:t>е</w:t>
      </w:r>
      <w:r w:rsidRPr="00AA4491">
        <w:rPr>
          <w:sz w:val="28"/>
          <w:szCs w:val="28"/>
        </w:rPr>
        <w:t xml:space="preserve"> прав на недвижимое имущество и сделок с ним </w:t>
      </w:r>
      <w:r w:rsidR="00937499">
        <w:rPr>
          <w:sz w:val="28"/>
          <w:szCs w:val="28"/>
        </w:rPr>
        <w:t>1</w:t>
      </w:r>
      <w:r w:rsidRPr="00E74580">
        <w:rPr>
          <w:sz w:val="28"/>
          <w:szCs w:val="28"/>
        </w:rPr>
        <w:t>8</w:t>
      </w:r>
      <w:r>
        <w:rPr>
          <w:sz w:val="28"/>
          <w:szCs w:val="28"/>
        </w:rPr>
        <w:t>.08.2</w:t>
      </w:r>
      <w:r w:rsidRPr="00E74580">
        <w:rPr>
          <w:sz w:val="28"/>
          <w:szCs w:val="28"/>
        </w:rPr>
        <w:t>0</w:t>
      </w:r>
      <w:r w:rsidR="00937499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Pr="00AA4491">
        <w:rPr>
          <w:sz w:val="28"/>
          <w:szCs w:val="28"/>
        </w:rPr>
        <w:t xml:space="preserve"> сделана</w:t>
      </w:r>
      <w:r w:rsidRPr="00AA4491">
        <w:rPr>
          <w:color w:val="000000"/>
          <w:sz w:val="28"/>
          <w:szCs w:val="28"/>
        </w:rPr>
        <w:t xml:space="preserve"> запись регистрации № </w:t>
      </w:r>
      <w:r>
        <w:rPr>
          <w:color w:val="000000"/>
          <w:sz w:val="28"/>
          <w:szCs w:val="28"/>
        </w:rPr>
        <w:t>89:11:020304:</w:t>
      </w:r>
      <w:r w:rsidR="00937499">
        <w:rPr>
          <w:color w:val="000000"/>
          <w:sz w:val="28"/>
          <w:szCs w:val="28"/>
        </w:rPr>
        <w:t>2320</w:t>
      </w:r>
      <w:r>
        <w:rPr>
          <w:color w:val="000000"/>
          <w:sz w:val="28"/>
          <w:szCs w:val="28"/>
        </w:rPr>
        <w:t>-89/0</w:t>
      </w:r>
      <w:r w:rsidR="00937499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/20</w:t>
      </w:r>
      <w:r w:rsidR="0093749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</w:t>
      </w:r>
      <w:r w:rsidR="00937499">
        <w:rPr>
          <w:color w:val="000000"/>
          <w:sz w:val="28"/>
          <w:szCs w:val="28"/>
        </w:rPr>
        <w:t>14</w:t>
      </w:r>
      <w:r w:rsidR="00AF3DCF">
        <w:rPr>
          <w:color w:val="000000"/>
          <w:sz w:val="28"/>
          <w:szCs w:val="28"/>
        </w:rPr>
        <w:t xml:space="preserve"> и </w:t>
      </w:r>
      <w:r w:rsidR="00AF3DCF">
        <w:rPr>
          <w:sz w:val="28"/>
          <w:szCs w:val="28"/>
        </w:rPr>
        <w:t>1</w:t>
      </w:r>
      <w:r w:rsidR="00AF3DCF" w:rsidRPr="00E74580">
        <w:rPr>
          <w:sz w:val="28"/>
          <w:szCs w:val="28"/>
        </w:rPr>
        <w:t>8</w:t>
      </w:r>
      <w:r w:rsidR="00AF3DCF">
        <w:rPr>
          <w:sz w:val="28"/>
          <w:szCs w:val="28"/>
        </w:rPr>
        <w:t>.08.2</w:t>
      </w:r>
      <w:r w:rsidR="00AF3DCF" w:rsidRPr="00E74580">
        <w:rPr>
          <w:sz w:val="28"/>
          <w:szCs w:val="28"/>
        </w:rPr>
        <w:t>0</w:t>
      </w:r>
      <w:r w:rsidR="00AF3DCF">
        <w:rPr>
          <w:sz w:val="28"/>
          <w:szCs w:val="28"/>
        </w:rPr>
        <w:t>21 года</w:t>
      </w:r>
      <w:r w:rsidR="00AF3DCF" w:rsidRPr="00AA4491">
        <w:rPr>
          <w:sz w:val="28"/>
          <w:szCs w:val="28"/>
        </w:rPr>
        <w:t xml:space="preserve"> сделана</w:t>
      </w:r>
      <w:r w:rsidR="00AF3DCF" w:rsidRPr="00AA4491">
        <w:rPr>
          <w:color w:val="000000"/>
          <w:sz w:val="28"/>
          <w:szCs w:val="28"/>
        </w:rPr>
        <w:t xml:space="preserve"> запись регистрации № </w:t>
      </w:r>
      <w:r w:rsidR="00AF3DCF">
        <w:rPr>
          <w:color w:val="000000"/>
          <w:sz w:val="28"/>
          <w:szCs w:val="28"/>
        </w:rPr>
        <w:t>89:11:020304:2600-89/025/2021-12.</w:t>
      </w:r>
    </w:p>
    <w:p w14:paraId="287EAD04" w14:textId="3692593E" w:rsidR="00D675E1" w:rsidRPr="00AA4491" w:rsidRDefault="00D675E1" w:rsidP="00D675E1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Технические характеристики </w:t>
      </w:r>
      <w:r w:rsidRPr="00AA4491">
        <w:rPr>
          <w:sz w:val="28"/>
          <w:szCs w:val="28"/>
        </w:rPr>
        <w:t>нежил</w:t>
      </w:r>
      <w:r w:rsidR="00AF3DCF">
        <w:rPr>
          <w:sz w:val="28"/>
          <w:szCs w:val="28"/>
        </w:rPr>
        <w:t>ых</w:t>
      </w:r>
      <w:r w:rsidRPr="00AA4491">
        <w:rPr>
          <w:sz w:val="28"/>
          <w:szCs w:val="28"/>
        </w:rPr>
        <w:t xml:space="preserve"> помещени</w:t>
      </w:r>
      <w:r w:rsidR="00AF3DCF">
        <w:rPr>
          <w:sz w:val="28"/>
          <w:szCs w:val="28"/>
        </w:rPr>
        <w:t>й</w:t>
      </w:r>
      <w:r w:rsidRPr="00AA4491">
        <w:rPr>
          <w:sz w:val="28"/>
          <w:szCs w:val="28"/>
        </w:rPr>
        <w:t xml:space="preserve"> с кадастровым номером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 w:rsidR="00937499">
        <w:rPr>
          <w:rFonts w:eastAsiaTheme="minorHAnsi"/>
          <w:color w:val="000000"/>
          <w:sz w:val="28"/>
          <w:szCs w:val="28"/>
          <w:lang w:eastAsia="en-US"/>
        </w:rPr>
        <w:t>2320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F3DCF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="00AF3DCF" w:rsidRPr="00AA4491">
        <w:rPr>
          <w:rFonts w:eastAsiaTheme="minorHAnsi"/>
          <w:color w:val="000000"/>
          <w:sz w:val="28"/>
          <w:szCs w:val="28"/>
          <w:lang w:eastAsia="en-US"/>
        </w:rPr>
        <w:t>89:11:020</w:t>
      </w:r>
      <w:r w:rsidR="00AF3DCF">
        <w:rPr>
          <w:rFonts w:eastAsiaTheme="minorHAnsi"/>
          <w:color w:val="000000"/>
          <w:sz w:val="28"/>
          <w:szCs w:val="28"/>
          <w:lang w:eastAsia="en-US"/>
        </w:rPr>
        <w:t>304</w:t>
      </w:r>
      <w:r w:rsidR="00AF3DCF"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 w:rsidR="00AF3DCF">
        <w:rPr>
          <w:rFonts w:eastAsiaTheme="minorHAnsi"/>
          <w:color w:val="000000"/>
          <w:sz w:val="28"/>
          <w:szCs w:val="28"/>
          <w:lang w:eastAsia="en-US"/>
        </w:rPr>
        <w:t xml:space="preserve">2600 </w:t>
      </w:r>
      <w:r w:rsidRPr="00AA4491">
        <w:rPr>
          <w:sz w:val="28"/>
          <w:szCs w:val="28"/>
        </w:rPr>
        <w:t xml:space="preserve">согласно техническому паспорту </w:t>
      </w:r>
      <w:r>
        <w:rPr>
          <w:sz w:val="28"/>
          <w:szCs w:val="28"/>
        </w:rPr>
        <w:t>по состоянию на 10.10.2007</w:t>
      </w:r>
      <w:r w:rsidRPr="00E7458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AA4491">
        <w:rPr>
          <w:sz w:val="28"/>
          <w:szCs w:val="28"/>
        </w:rPr>
        <w:t xml:space="preserve">: </w:t>
      </w:r>
      <w:r w:rsidRPr="00AA4491">
        <w:rPr>
          <w:spacing w:val="-4"/>
          <w:sz w:val="28"/>
          <w:szCs w:val="28"/>
        </w:rPr>
        <w:t xml:space="preserve"> </w:t>
      </w:r>
    </w:p>
    <w:p w14:paraId="1EC02ABA" w14:textId="77777777" w:rsidR="00D675E1" w:rsidRPr="00B93199" w:rsidRDefault="00D675E1" w:rsidP="00D675E1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B93199">
        <w:rPr>
          <w:spacing w:val="-4"/>
          <w:sz w:val="28"/>
          <w:szCs w:val="28"/>
        </w:rPr>
        <w:t>Год постройки – 200</w:t>
      </w:r>
      <w:r>
        <w:rPr>
          <w:spacing w:val="-4"/>
          <w:sz w:val="28"/>
          <w:szCs w:val="28"/>
        </w:rPr>
        <w:t>7</w:t>
      </w:r>
      <w:r w:rsidRPr="00B93199">
        <w:rPr>
          <w:spacing w:val="-4"/>
          <w:sz w:val="28"/>
          <w:szCs w:val="28"/>
        </w:rPr>
        <w:t xml:space="preserve">.  Литера А. Группа капитальности – 1. </w:t>
      </w:r>
    </w:p>
    <w:p w14:paraId="4D33E4DB" w14:textId="77777777" w:rsidR="00D675E1" w:rsidRPr="00B93199" w:rsidRDefault="00D675E1" w:rsidP="00D675E1">
      <w:pPr>
        <w:shd w:val="clear" w:color="auto" w:fill="FFFFFF"/>
        <w:ind w:firstLine="720"/>
        <w:jc w:val="both"/>
        <w:rPr>
          <w:sz w:val="28"/>
          <w:szCs w:val="28"/>
        </w:rPr>
      </w:pPr>
      <w:r w:rsidRPr="00B93199">
        <w:rPr>
          <w:spacing w:val="-4"/>
          <w:sz w:val="28"/>
          <w:szCs w:val="28"/>
        </w:rPr>
        <w:lastRenderedPageBreak/>
        <w:t xml:space="preserve">Фундамент – </w:t>
      </w:r>
      <w:r>
        <w:rPr>
          <w:spacing w:val="-4"/>
          <w:sz w:val="28"/>
          <w:szCs w:val="28"/>
        </w:rPr>
        <w:t>ж/бетонные сваи, ростверк монолитный железобетонный;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наружные стены и их наружная отделка – пенобетонные блоки с утеплителем;</w:t>
      </w:r>
      <w:r w:rsidRPr="00B93199">
        <w:rPr>
          <w:spacing w:val="-4"/>
          <w:sz w:val="28"/>
          <w:szCs w:val="28"/>
        </w:rPr>
        <w:t xml:space="preserve"> перегородки – </w:t>
      </w:r>
      <w:r>
        <w:rPr>
          <w:spacing w:val="-4"/>
          <w:sz w:val="28"/>
          <w:szCs w:val="28"/>
        </w:rPr>
        <w:t>гипсокартон, стеклянные, кирпичные;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перекрытия чердачные – монолитная ж/бетонная плита по стальному профнастилу; перекрытия междуэтажные – монолитная ж/бетонная плита по стальному профнастилу; перекрытия подвальные – монолитная ж/бетонная плита по стальному профнастилу; </w:t>
      </w:r>
      <w:r w:rsidRPr="00B93199">
        <w:rPr>
          <w:spacing w:val="-4"/>
          <w:sz w:val="28"/>
          <w:szCs w:val="28"/>
        </w:rPr>
        <w:t xml:space="preserve">крыша – </w:t>
      </w:r>
      <w:r>
        <w:rPr>
          <w:spacing w:val="-4"/>
          <w:sz w:val="28"/>
          <w:szCs w:val="28"/>
        </w:rPr>
        <w:t>3 слоя гидроизоляционного ковра (</w:t>
      </w:r>
      <w:proofErr w:type="spellStart"/>
      <w:r>
        <w:rPr>
          <w:spacing w:val="-4"/>
          <w:sz w:val="28"/>
          <w:szCs w:val="28"/>
        </w:rPr>
        <w:t>техноэласт</w:t>
      </w:r>
      <w:proofErr w:type="spellEnd"/>
      <w:r>
        <w:rPr>
          <w:spacing w:val="-4"/>
          <w:sz w:val="28"/>
          <w:szCs w:val="28"/>
        </w:rPr>
        <w:t>);</w:t>
      </w:r>
      <w:r w:rsidRPr="00B93199">
        <w:rPr>
          <w:spacing w:val="-4"/>
          <w:sz w:val="28"/>
          <w:szCs w:val="28"/>
        </w:rPr>
        <w:t xml:space="preserve"> полы – </w:t>
      </w:r>
      <w:r>
        <w:rPr>
          <w:spacing w:val="-4"/>
          <w:sz w:val="28"/>
          <w:szCs w:val="28"/>
        </w:rPr>
        <w:t>бетонный, керамическая плитка, линолеум;</w:t>
      </w:r>
      <w:r w:rsidRPr="00B93199">
        <w:rPr>
          <w:spacing w:val="-4"/>
          <w:sz w:val="28"/>
          <w:szCs w:val="28"/>
        </w:rPr>
        <w:t xml:space="preserve"> проемы </w:t>
      </w:r>
      <w:r>
        <w:rPr>
          <w:spacing w:val="-4"/>
          <w:sz w:val="28"/>
          <w:szCs w:val="28"/>
        </w:rPr>
        <w:t xml:space="preserve">оконные – </w:t>
      </w:r>
      <w:proofErr w:type="spellStart"/>
      <w:r>
        <w:rPr>
          <w:spacing w:val="-4"/>
          <w:sz w:val="28"/>
          <w:szCs w:val="28"/>
        </w:rPr>
        <w:t>металлопластик</w:t>
      </w:r>
      <w:proofErr w:type="spellEnd"/>
      <w:r>
        <w:rPr>
          <w:spacing w:val="-4"/>
          <w:sz w:val="28"/>
          <w:szCs w:val="28"/>
        </w:rPr>
        <w:t xml:space="preserve">; проемы </w:t>
      </w:r>
      <w:r w:rsidRPr="00B93199">
        <w:rPr>
          <w:spacing w:val="-4"/>
          <w:sz w:val="28"/>
          <w:szCs w:val="28"/>
        </w:rPr>
        <w:t xml:space="preserve">дверные – </w:t>
      </w:r>
      <w:proofErr w:type="spellStart"/>
      <w:r>
        <w:rPr>
          <w:spacing w:val="-4"/>
          <w:sz w:val="28"/>
          <w:szCs w:val="28"/>
        </w:rPr>
        <w:t>металлопластик</w:t>
      </w:r>
      <w:proofErr w:type="spellEnd"/>
      <w:r>
        <w:rPr>
          <w:spacing w:val="-4"/>
          <w:sz w:val="28"/>
          <w:szCs w:val="28"/>
        </w:rPr>
        <w:t>;</w:t>
      </w:r>
      <w:r w:rsidRPr="00B93199">
        <w:rPr>
          <w:spacing w:val="-4"/>
          <w:sz w:val="28"/>
          <w:szCs w:val="28"/>
        </w:rPr>
        <w:t xml:space="preserve"> внутренняя отделка – </w:t>
      </w:r>
      <w:r>
        <w:rPr>
          <w:spacing w:val="-4"/>
          <w:sz w:val="28"/>
          <w:szCs w:val="28"/>
        </w:rPr>
        <w:t>пластик, водоэмульсионная покраска, масляная краска.</w:t>
      </w:r>
    </w:p>
    <w:p w14:paraId="5ADF83BE" w14:textId="210A369A" w:rsidR="00D675E1" w:rsidRDefault="00D675E1" w:rsidP="00D675E1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B93199">
        <w:rPr>
          <w:spacing w:val="-4"/>
          <w:sz w:val="28"/>
          <w:szCs w:val="28"/>
        </w:rPr>
        <w:t>Электротехническ</w:t>
      </w:r>
      <w:r>
        <w:rPr>
          <w:spacing w:val="-4"/>
          <w:sz w:val="28"/>
          <w:szCs w:val="28"/>
        </w:rPr>
        <w:t>ие</w:t>
      </w:r>
      <w:r w:rsidRPr="00B93199">
        <w:rPr>
          <w:spacing w:val="-4"/>
          <w:sz w:val="28"/>
          <w:szCs w:val="28"/>
        </w:rPr>
        <w:t xml:space="preserve"> и сантехническ</w:t>
      </w:r>
      <w:r>
        <w:rPr>
          <w:spacing w:val="-4"/>
          <w:sz w:val="28"/>
          <w:szCs w:val="28"/>
        </w:rPr>
        <w:t>ие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устройства</w:t>
      </w:r>
      <w:r w:rsidRPr="00B93199">
        <w:rPr>
          <w:spacing w:val="-4"/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 xml:space="preserve">электроосвещение, отопление, </w:t>
      </w:r>
      <w:proofErr w:type="spellStart"/>
      <w:proofErr w:type="gramStart"/>
      <w:r>
        <w:rPr>
          <w:spacing w:val="-4"/>
          <w:sz w:val="28"/>
          <w:szCs w:val="28"/>
        </w:rPr>
        <w:t>г.водоснабжение</w:t>
      </w:r>
      <w:proofErr w:type="spellEnd"/>
      <w:proofErr w:type="gramEnd"/>
      <w:r>
        <w:rPr>
          <w:spacing w:val="-4"/>
          <w:sz w:val="28"/>
          <w:szCs w:val="28"/>
        </w:rPr>
        <w:t>, водопровод, канализация, вентиляция.</w:t>
      </w:r>
    </w:p>
    <w:p w14:paraId="4BCDF63A" w14:textId="77777777" w:rsidR="00D675E1" w:rsidRPr="00AA4491" w:rsidRDefault="00D675E1" w:rsidP="00D675E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Прочие работы – отмостка.</w:t>
      </w:r>
    </w:p>
    <w:p w14:paraId="376BDF9E" w14:textId="662CDDA4" w:rsidR="00D675E1" w:rsidRDefault="00D675E1" w:rsidP="00D675E1">
      <w:pPr>
        <w:shd w:val="clear" w:color="auto" w:fill="FFFFFF"/>
        <w:ind w:firstLine="720"/>
        <w:jc w:val="both"/>
        <w:rPr>
          <w:sz w:val="28"/>
          <w:szCs w:val="28"/>
        </w:rPr>
      </w:pPr>
      <w:r w:rsidRPr="00847540">
        <w:rPr>
          <w:b/>
          <w:sz w:val="28"/>
          <w:szCs w:val="28"/>
        </w:rPr>
        <w:t xml:space="preserve">Балансовая стоимость </w:t>
      </w:r>
      <w:r w:rsidRPr="00847540">
        <w:rPr>
          <w:sz w:val="28"/>
          <w:szCs w:val="28"/>
        </w:rPr>
        <w:t>нежил</w:t>
      </w:r>
      <w:r w:rsidR="00AF3DCF">
        <w:rPr>
          <w:sz w:val="28"/>
          <w:szCs w:val="28"/>
        </w:rPr>
        <w:t>ых</w:t>
      </w:r>
      <w:r w:rsidRPr="00847540">
        <w:rPr>
          <w:sz w:val="28"/>
          <w:szCs w:val="28"/>
        </w:rPr>
        <w:t xml:space="preserve"> помещени</w:t>
      </w:r>
      <w:r w:rsidR="00AF3DCF">
        <w:rPr>
          <w:sz w:val="28"/>
          <w:szCs w:val="28"/>
        </w:rPr>
        <w:t>й</w:t>
      </w:r>
      <w:r w:rsidRPr="00847540">
        <w:rPr>
          <w:sz w:val="28"/>
          <w:szCs w:val="28"/>
        </w:rPr>
        <w:t xml:space="preserve"> общей площадью </w:t>
      </w:r>
      <w:r w:rsidR="00562D9D">
        <w:rPr>
          <w:sz w:val="28"/>
          <w:szCs w:val="28"/>
        </w:rPr>
        <w:t>896,1</w:t>
      </w:r>
      <w:r w:rsidRPr="00847540">
        <w:rPr>
          <w:sz w:val="28"/>
          <w:szCs w:val="28"/>
        </w:rPr>
        <w:t xml:space="preserve"> кв.м. </w:t>
      </w:r>
      <w:r w:rsidRPr="00847540">
        <w:rPr>
          <w:spacing w:val="-4"/>
          <w:sz w:val="28"/>
          <w:szCs w:val="28"/>
        </w:rPr>
        <w:t xml:space="preserve">– </w:t>
      </w:r>
      <w:r w:rsidR="00562D9D">
        <w:rPr>
          <w:spacing w:val="-4"/>
          <w:sz w:val="28"/>
          <w:szCs w:val="28"/>
        </w:rPr>
        <w:t>49 511 106,43</w:t>
      </w:r>
      <w:r w:rsidRPr="00847540">
        <w:rPr>
          <w:spacing w:val="-4"/>
          <w:sz w:val="28"/>
          <w:szCs w:val="28"/>
        </w:rPr>
        <w:t xml:space="preserve"> руб., </w:t>
      </w:r>
      <w:r w:rsidRPr="00847540">
        <w:rPr>
          <w:sz w:val="28"/>
          <w:szCs w:val="28"/>
        </w:rPr>
        <w:t>в соответствии с договором передачи муниципального имущества в пользование №</w:t>
      </w:r>
      <w:r>
        <w:rPr>
          <w:sz w:val="28"/>
          <w:szCs w:val="28"/>
        </w:rPr>
        <w:t>131/2022</w:t>
      </w:r>
      <w:r w:rsidRPr="00847540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84754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47540">
        <w:rPr>
          <w:sz w:val="28"/>
          <w:szCs w:val="28"/>
        </w:rPr>
        <w:t>.2022 года.</w:t>
      </w:r>
      <w:r>
        <w:rPr>
          <w:sz w:val="28"/>
          <w:szCs w:val="28"/>
        </w:rPr>
        <w:t xml:space="preserve"> </w:t>
      </w:r>
    </w:p>
    <w:p w14:paraId="406E945A" w14:textId="77777777" w:rsidR="00D675E1" w:rsidRDefault="00D675E1" w:rsidP="00D675E1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Начальная (минимальная) цена </w:t>
      </w:r>
      <w:r>
        <w:rPr>
          <w:b/>
          <w:sz w:val="28"/>
          <w:szCs w:val="28"/>
        </w:rPr>
        <w:t xml:space="preserve">договора </w:t>
      </w:r>
      <w:r w:rsidRPr="00FD526C">
        <w:rPr>
          <w:sz w:val="28"/>
          <w:szCs w:val="28"/>
        </w:rPr>
        <w:t>– устанавливается в размере начальной (минимальной) годовой арендной платы и</w:t>
      </w:r>
      <w:r>
        <w:rPr>
          <w:sz w:val="28"/>
          <w:szCs w:val="28"/>
        </w:rPr>
        <w:t xml:space="preserve"> </w:t>
      </w:r>
      <w:r w:rsidRPr="00AA4491">
        <w:rPr>
          <w:sz w:val="28"/>
          <w:szCs w:val="28"/>
        </w:rPr>
        <w:t>составляет</w:t>
      </w:r>
      <w:r>
        <w:rPr>
          <w:sz w:val="28"/>
          <w:szCs w:val="28"/>
        </w:rPr>
        <w:t>:</w:t>
      </w:r>
    </w:p>
    <w:p w14:paraId="6D3E265F" w14:textId="5C1FB064" w:rsidR="00D675E1" w:rsidRPr="00174C86" w:rsidRDefault="00562D9D" w:rsidP="00D675E1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7 421 895</w:t>
      </w:r>
      <w:r w:rsidR="00937499">
        <w:rPr>
          <w:b/>
          <w:sz w:val="28"/>
          <w:szCs w:val="28"/>
        </w:rPr>
        <w:t>,00</w:t>
      </w:r>
      <w:r w:rsidR="00D675E1">
        <w:rPr>
          <w:b/>
          <w:sz w:val="28"/>
          <w:szCs w:val="28"/>
        </w:rPr>
        <w:t xml:space="preserve"> (</w:t>
      </w:r>
      <w:r w:rsidR="00937499">
        <w:rPr>
          <w:b/>
          <w:sz w:val="28"/>
          <w:szCs w:val="28"/>
        </w:rPr>
        <w:t xml:space="preserve">Семь миллионов </w:t>
      </w:r>
      <w:r>
        <w:rPr>
          <w:b/>
          <w:sz w:val="28"/>
          <w:szCs w:val="28"/>
        </w:rPr>
        <w:t>четыреста двадцать одна тысяча восемьсот девяносто пять</w:t>
      </w:r>
      <w:r w:rsidR="00D675E1">
        <w:rPr>
          <w:b/>
          <w:sz w:val="28"/>
          <w:szCs w:val="28"/>
        </w:rPr>
        <w:t xml:space="preserve">) </w:t>
      </w:r>
      <w:r w:rsidR="00D675E1" w:rsidRPr="008546F6">
        <w:rPr>
          <w:b/>
          <w:sz w:val="28"/>
          <w:szCs w:val="28"/>
        </w:rPr>
        <w:t>руб</w:t>
      </w:r>
      <w:r w:rsidR="00D675E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ей</w:t>
      </w:r>
      <w:r w:rsidR="00D675E1">
        <w:rPr>
          <w:b/>
          <w:sz w:val="28"/>
          <w:szCs w:val="28"/>
        </w:rPr>
        <w:t xml:space="preserve"> 0</w:t>
      </w:r>
      <w:r w:rsidR="00937499">
        <w:rPr>
          <w:b/>
          <w:sz w:val="28"/>
          <w:szCs w:val="28"/>
        </w:rPr>
        <w:t>0</w:t>
      </w:r>
      <w:r w:rsidR="00D675E1">
        <w:rPr>
          <w:b/>
          <w:sz w:val="28"/>
          <w:szCs w:val="28"/>
        </w:rPr>
        <w:t xml:space="preserve"> копеек </w:t>
      </w:r>
      <w:r w:rsidR="00D675E1" w:rsidRPr="008546F6">
        <w:rPr>
          <w:b/>
          <w:sz w:val="28"/>
          <w:szCs w:val="28"/>
        </w:rPr>
        <w:t xml:space="preserve">(без учета НДС), в соответствии с отчетом об оценке ООО «Региональный экспертный центр» от </w:t>
      </w:r>
      <w:r w:rsidR="00D675E1">
        <w:rPr>
          <w:b/>
          <w:sz w:val="28"/>
          <w:szCs w:val="28"/>
        </w:rPr>
        <w:t>25</w:t>
      </w:r>
      <w:r w:rsidR="00D675E1" w:rsidRPr="008546F6">
        <w:rPr>
          <w:b/>
          <w:sz w:val="28"/>
          <w:szCs w:val="28"/>
        </w:rPr>
        <w:t>.</w:t>
      </w:r>
      <w:r w:rsidR="00D675E1">
        <w:rPr>
          <w:b/>
          <w:sz w:val="28"/>
          <w:szCs w:val="28"/>
        </w:rPr>
        <w:t>01</w:t>
      </w:r>
      <w:r w:rsidR="00D675E1" w:rsidRPr="008546F6">
        <w:rPr>
          <w:b/>
          <w:sz w:val="28"/>
          <w:szCs w:val="28"/>
        </w:rPr>
        <w:t>.202</w:t>
      </w:r>
      <w:r w:rsidR="00D675E1">
        <w:rPr>
          <w:b/>
          <w:sz w:val="28"/>
          <w:szCs w:val="28"/>
        </w:rPr>
        <w:t>3</w:t>
      </w:r>
      <w:r w:rsidR="00D675E1" w:rsidRPr="008546F6">
        <w:rPr>
          <w:b/>
          <w:sz w:val="28"/>
          <w:szCs w:val="28"/>
        </w:rPr>
        <w:t xml:space="preserve"> № </w:t>
      </w:r>
      <w:r w:rsidR="00D675E1">
        <w:rPr>
          <w:b/>
          <w:sz w:val="28"/>
          <w:szCs w:val="28"/>
        </w:rPr>
        <w:t>43/23.</w:t>
      </w:r>
    </w:p>
    <w:p w14:paraId="0452F703" w14:textId="77777777" w:rsidR="00D675E1" w:rsidRDefault="00D675E1" w:rsidP="00D675E1">
      <w:pPr>
        <w:shd w:val="clear" w:color="auto" w:fill="FFFFFF"/>
        <w:ind w:firstLine="720"/>
        <w:jc w:val="both"/>
        <w:rPr>
          <w:sz w:val="28"/>
          <w:szCs w:val="28"/>
        </w:rPr>
      </w:pPr>
      <w:r w:rsidRPr="00FF0C00">
        <w:rPr>
          <w:sz w:val="28"/>
          <w:szCs w:val="28"/>
        </w:rPr>
        <w:t>Цена заключенного договора не может быть пересмотрена в сторону уменьшения. Арендная плата может быть увеличена, но не чаще, чем 1 раз в год</w:t>
      </w:r>
      <w:r>
        <w:rPr>
          <w:sz w:val="28"/>
          <w:szCs w:val="28"/>
        </w:rPr>
        <w:t>.</w:t>
      </w:r>
    </w:p>
    <w:p w14:paraId="7DDAE229" w14:textId="4EB4772D" w:rsidR="00D675E1" w:rsidRPr="00AA4491" w:rsidRDefault="00D675E1" w:rsidP="00D675E1">
      <w:pPr>
        <w:shd w:val="clear" w:color="auto" w:fill="FFFFFF"/>
        <w:ind w:firstLine="709"/>
        <w:jc w:val="both"/>
        <w:rPr>
          <w:sz w:val="28"/>
          <w:szCs w:val="28"/>
        </w:rPr>
      </w:pPr>
      <w:r w:rsidRPr="000927E9">
        <w:rPr>
          <w:b/>
          <w:sz w:val="28"/>
          <w:szCs w:val="28"/>
        </w:rPr>
        <w:t xml:space="preserve">Задаток составляет: </w:t>
      </w:r>
      <w:r w:rsidRPr="000927E9">
        <w:rPr>
          <w:b/>
          <w:bCs/>
          <w:sz w:val="28"/>
          <w:szCs w:val="28"/>
        </w:rPr>
        <w:t>5 %</w:t>
      </w:r>
      <w:r w:rsidRPr="000927E9">
        <w:rPr>
          <w:sz w:val="28"/>
          <w:szCs w:val="28"/>
        </w:rPr>
        <w:t xml:space="preserve"> от начальной (минимальной) цены размера годовой арендной платы – </w:t>
      </w:r>
      <w:r w:rsidR="00562D9D" w:rsidRPr="000927E9">
        <w:rPr>
          <w:b/>
          <w:sz w:val="28"/>
          <w:szCs w:val="28"/>
        </w:rPr>
        <w:t>371 094,75</w:t>
      </w:r>
      <w:r w:rsidRPr="000927E9">
        <w:rPr>
          <w:sz w:val="28"/>
          <w:szCs w:val="28"/>
        </w:rPr>
        <w:t xml:space="preserve"> </w:t>
      </w:r>
      <w:r w:rsidRPr="000927E9">
        <w:rPr>
          <w:b/>
          <w:bCs/>
          <w:sz w:val="28"/>
          <w:szCs w:val="28"/>
        </w:rPr>
        <w:t>(</w:t>
      </w:r>
      <w:r w:rsidR="00937499" w:rsidRPr="000927E9">
        <w:rPr>
          <w:b/>
          <w:bCs/>
          <w:sz w:val="28"/>
          <w:szCs w:val="28"/>
        </w:rPr>
        <w:t xml:space="preserve">Триста </w:t>
      </w:r>
      <w:r w:rsidR="00562D9D" w:rsidRPr="000927E9">
        <w:rPr>
          <w:b/>
          <w:bCs/>
          <w:sz w:val="28"/>
          <w:szCs w:val="28"/>
        </w:rPr>
        <w:t>семьдесят одна тысяча девяносто четыре</w:t>
      </w:r>
      <w:r w:rsidRPr="000927E9">
        <w:rPr>
          <w:b/>
          <w:bCs/>
          <w:sz w:val="28"/>
          <w:szCs w:val="28"/>
        </w:rPr>
        <w:t>) рубл</w:t>
      </w:r>
      <w:r w:rsidR="00562D9D" w:rsidRPr="000927E9">
        <w:rPr>
          <w:b/>
          <w:bCs/>
          <w:sz w:val="28"/>
          <w:szCs w:val="28"/>
        </w:rPr>
        <w:t>я</w:t>
      </w:r>
      <w:r w:rsidRPr="000927E9">
        <w:rPr>
          <w:b/>
          <w:bCs/>
          <w:sz w:val="28"/>
          <w:szCs w:val="28"/>
        </w:rPr>
        <w:t xml:space="preserve"> </w:t>
      </w:r>
      <w:r w:rsidR="00562D9D" w:rsidRPr="000927E9">
        <w:rPr>
          <w:b/>
          <w:bCs/>
          <w:sz w:val="28"/>
          <w:szCs w:val="28"/>
        </w:rPr>
        <w:t>75</w:t>
      </w:r>
      <w:r w:rsidRPr="000927E9">
        <w:rPr>
          <w:b/>
          <w:bCs/>
          <w:sz w:val="28"/>
          <w:szCs w:val="28"/>
        </w:rPr>
        <w:t xml:space="preserve"> копеек</w:t>
      </w:r>
      <w:r w:rsidRPr="000927E9">
        <w:rPr>
          <w:sz w:val="28"/>
          <w:szCs w:val="28"/>
        </w:rPr>
        <w:t>.</w:t>
      </w:r>
    </w:p>
    <w:p w14:paraId="51234850" w14:textId="41847D9C" w:rsidR="00D675E1" w:rsidRDefault="00D675E1" w:rsidP="00D675E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F1E55">
        <w:rPr>
          <w:b/>
          <w:sz w:val="28"/>
          <w:szCs w:val="28"/>
        </w:rPr>
        <w:t xml:space="preserve">Шаг аукциона: </w:t>
      </w:r>
      <w:r w:rsidRPr="001F1E55">
        <w:rPr>
          <w:sz w:val="28"/>
          <w:szCs w:val="28"/>
        </w:rPr>
        <w:t>составляет</w:t>
      </w:r>
      <w:r w:rsidRPr="001F1E55">
        <w:rPr>
          <w:b/>
          <w:sz w:val="28"/>
          <w:szCs w:val="28"/>
        </w:rPr>
        <w:t xml:space="preserve"> 5 %</w:t>
      </w:r>
      <w:r w:rsidRPr="001F1E55">
        <w:rPr>
          <w:sz w:val="28"/>
          <w:szCs w:val="28"/>
        </w:rPr>
        <w:t xml:space="preserve"> от Начальной (минимальная)</w:t>
      </w:r>
      <w:r w:rsidRPr="001F1E55">
        <w:rPr>
          <w:b/>
          <w:sz w:val="28"/>
          <w:szCs w:val="28"/>
        </w:rPr>
        <w:t xml:space="preserve"> </w:t>
      </w:r>
      <w:r w:rsidRPr="001F1E55">
        <w:rPr>
          <w:sz w:val="28"/>
          <w:szCs w:val="28"/>
        </w:rPr>
        <w:t xml:space="preserve">цены договора (годовой арендной платы) </w:t>
      </w:r>
      <w:r w:rsidRPr="004F2002">
        <w:rPr>
          <w:sz w:val="28"/>
          <w:szCs w:val="28"/>
        </w:rPr>
        <w:t xml:space="preserve">– </w:t>
      </w:r>
      <w:r w:rsidR="00562D9D" w:rsidRPr="00562D9D">
        <w:rPr>
          <w:b/>
          <w:sz w:val="28"/>
          <w:szCs w:val="28"/>
        </w:rPr>
        <w:t>371 094,75</w:t>
      </w:r>
      <w:r w:rsidR="00562D9D" w:rsidRPr="00562D9D">
        <w:rPr>
          <w:sz w:val="28"/>
          <w:szCs w:val="28"/>
        </w:rPr>
        <w:t xml:space="preserve"> </w:t>
      </w:r>
      <w:r w:rsidR="00562D9D" w:rsidRPr="00562D9D">
        <w:rPr>
          <w:b/>
          <w:bCs/>
          <w:sz w:val="28"/>
          <w:szCs w:val="28"/>
        </w:rPr>
        <w:t>(Триста семьдесят одна тысяча девяносто четыре) рубля 75 копеек</w:t>
      </w:r>
      <w:r w:rsidR="00562D9D" w:rsidRPr="00562D9D">
        <w:rPr>
          <w:sz w:val="28"/>
          <w:szCs w:val="28"/>
        </w:rPr>
        <w:t xml:space="preserve"> </w:t>
      </w:r>
      <w:r w:rsidRPr="00562D9D">
        <w:rPr>
          <w:sz w:val="28"/>
          <w:szCs w:val="28"/>
        </w:rPr>
        <w:t>и</w:t>
      </w:r>
      <w:r w:rsidRPr="0031523C">
        <w:rPr>
          <w:sz w:val="28"/>
          <w:szCs w:val="28"/>
        </w:rPr>
        <w:t xml:space="preserve"> сн</w:t>
      </w:r>
      <w:r w:rsidRPr="004F2002">
        <w:rPr>
          <w:sz w:val="28"/>
          <w:szCs w:val="28"/>
        </w:rPr>
        <w:t>ижается</w:t>
      </w:r>
      <w:r w:rsidRPr="001F1E55">
        <w:rPr>
          <w:sz w:val="28"/>
          <w:szCs w:val="28"/>
        </w:rPr>
        <w:t xml:space="preserve"> в течение аукциона до </w:t>
      </w:r>
      <w:r w:rsidRPr="001F1E55">
        <w:rPr>
          <w:b/>
          <w:sz w:val="28"/>
          <w:szCs w:val="28"/>
        </w:rPr>
        <w:t>0,5 %</w:t>
      </w:r>
      <w:r w:rsidRPr="001F1E55">
        <w:rPr>
          <w:sz w:val="28"/>
          <w:szCs w:val="28"/>
        </w:rPr>
        <w:t xml:space="preserve"> начальной (минимальной) цены договора </w:t>
      </w:r>
      <w:r w:rsidRPr="001F1E55">
        <w:rPr>
          <w:b/>
          <w:sz w:val="28"/>
          <w:szCs w:val="28"/>
        </w:rPr>
        <w:t xml:space="preserve">– </w:t>
      </w:r>
      <w:r w:rsidR="00AB25A0">
        <w:rPr>
          <w:b/>
          <w:sz w:val="28"/>
          <w:szCs w:val="28"/>
        </w:rPr>
        <w:t>3</w:t>
      </w:r>
      <w:r w:rsidR="00562D9D">
        <w:rPr>
          <w:b/>
          <w:sz w:val="28"/>
          <w:szCs w:val="28"/>
        </w:rPr>
        <w:t>7 109,48</w:t>
      </w:r>
      <w:r w:rsidR="00AB25A0">
        <w:rPr>
          <w:b/>
          <w:sz w:val="28"/>
          <w:szCs w:val="28"/>
        </w:rPr>
        <w:t xml:space="preserve"> </w:t>
      </w:r>
      <w:r w:rsidRPr="001F1E55">
        <w:rPr>
          <w:b/>
          <w:sz w:val="28"/>
          <w:szCs w:val="28"/>
        </w:rPr>
        <w:t>(</w:t>
      </w:r>
      <w:r w:rsidR="00AB25A0">
        <w:rPr>
          <w:b/>
          <w:sz w:val="28"/>
          <w:szCs w:val="28"/>
        </w:rPr>
        <w:t xml:space="preserve">Тридцать </w:t>
      </w:r>
      <w:r w:rsidR="00562D9D">
        <w:rPr>
          <w:b/>
          <w:sz w:val="28"/>
          <w:szCs w:val="28"/>
        </w:rPr>
        <w:t>семь тысяч сто девять</w:t>
      </w:r>
      <w:r w:rsidRPr="001F1E55">
        <w:rPr>
          <w:b/>
          <w:sz w:val="28"/>
          <w:szCs w:val="28"/>
        </w:rPr>
        <w:t>) рубл</w:t>
      </w:r>
      <w:r w:rsidR="00562D9D">
        <w:rPr>
          <w:b/>
          <w:sz w:val="28"/>
          <w:szCs w:val="28"/>
        </w:rPr>
        <w:t>ей</w:t>
      </w:r>
      <w:r w:rsidRPr="001F1E55">
        <w:rPr>
          <w:b/>
          <w:sz w:val="28"/>
          <w:szCs w:val="28"/>
        </w:rPr>
        <w:t xml:space="preserve"> </w:t>
      </w:r>
      <w:r w:rsidR="00562D9D">
        <w:rPr>
          <w:b/>
          <w:sz w:val="28"/>
          <w:szCs w:val="28"/>
        </w:rPr>
        <w:t>48</w:t>
      </w:r>
      <w:r w:rsidRPr="001F1E55">
        <w:rPr>
          <w:b/>
          <w:sz w:val="28"/>
          <w:szCs w:val="28"/>
        </w:rPr>
        <w:t xml:space="preserve"> копе</w:t>
      </w:r>
      <w:r w:rsidR="00562D9D">
        <w:rPr>
          <w:b/>
          <w:sz w:val="28"/>
          <w:szCs w:val="28"/>
        </w:rPr>
        <w:t>ек</w:t>
      </w:r>
      <w:r w:rsidRPr="001F1E55">
        <w:rPr>
          <w:b/>
          <w:sz w:val="28"/>
          <w:szCs w:val="28"/>
        </w:rPr>
        <w:t>.</w:t>
      </w:r>
    </w:p>
    <w:p w14:paraId="1D662425" w14:textId="5D4A9D88" w:rsidR="00CC74F3" w:rsidRPr="00AA4491" w:rsidRDefault="00CC74F3" w:rsidP="00CC74F3">
      <w:pPr>
        <w:spacing w:before="120" w:after="120"/>
        <w:ind w:firstLine="709"/>
        <w:jc w:val="center"/>
        <w:rPr>
          <w:b/>
          <w:bCs/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t>Лот</w:t>
      </w:r>
      <w:r>
        <w:rPr>
          <w:b/>
          <w:bCs/>
          <w:color w:val="000000"/>
          <w:sz w:val="28"/>
          <w:szCs w:val="28"/>
        </w:rPr>
        <w:t xml:space="preserve"> №2 (Помещение №27 общей площадью 61,0 кв.м.)</w:t>
      </w:r>
    </w:p>
    <w:p w14:paraId="72855EC1" w14:textId="77777777" w:rsidR="00CC74F3" w:rsidRPr="00AA4491" w:rsidRDefault="00CC74F3" w:rsidP="00CC74F3">
      <w:pPr>
        <w:ind w:firstLine="709"/>
        <w:jc w:val="both"/>
        <w:rPr>
          <w:sz w:val="28"/>
          <w:szCs w:val="28"/>
        </w:rPr>
      </w:pPr>
      <w:r w:rsidRPr="00AA4491">
        <w:rPr>
          <w:b/>
          <w:spacing w:val="-4"/>
          <w:sz w:val="28"/>
          <w:szCs w:val="28"/>
        </w:rPr>
        <w:t xml:space="preserve">Муниципальное имущество: </w:t>
      </w:r>
      <w:r w:rsidRPr="00AA4491">
        <w:rPr>
          <w:spacing w:val="-4"/>
          <w:sz w:val="28"/>
          <w:szCs w:val="28"/>
        </w:rPr>
        <w:t xml:space="preserve">часть здания, </w:t>
      </w:r>
      <w:r>
        <w:rPr>
          <w:bCs/>
          <w:snapToGrid w:val="0"/>
          <w:sz w:val="28"/>
          <w:szCs w:val="28"/>
        </w:rPr>
        <w:t>н</w:t>
      </w:r>
      <w:r w:rsidRPr="00AA4491">
        <w:rPr>
          <w:sz w:val="28"/>
          <w:szCs w:val="28"/>
        </w:rPr>
        <w:t xml:space="preserve">ежилое помещение площадью </w:t>
      </w:r>
      <w:r>
        <w:rPr>
          <w:sz w:val="28"/>
          <w:szCs w:val="28"/>
        </w:rPr>
        <w:t xml:space="preserve">61,0 </w:t>
      </w:r>
      <w:r w:rsidRPr="00AA4491">
        <w:rPr>
          <w:sz w:val="28"/>
          <w:szCs w:val="28"/>
        </w:rPr>
        <w:t xml:space="preserve">кв. м, </w:t>
      </w:r>
      <w:r>
        <w:rPr>
          <w:sz w:val="28"/>
          <w:szCs w:val="28"/>
        </w:rPr>
        <w:t>4 этаж, 2 блок</w:t>
      </w:r>
      <w:r w:rsidRPr="00AA4491">
        <w:rPr>
          <w:sz w:val="28"/>
          <w:szCs w:val="28"/>
        </w:rPr>
        <w:t xml:space="preserve">,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с кадастровым номером: 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>2526.</w:t>
      </w:r>
    </w:p>
    <w:p w14:paraId="0190FE9D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Местонахождение: </w:t>
      </w:r>
      <w:r w:rsidRPr="00AA4491">
        <w:rPr>
          <w:sz w:val="28"/>
          <w:szCs w:val="28"/>
        </w:rPr>
        <w:t>62930</w:t>
      </w:r>
      <w:r>
        <w:rPr>
          <w:sz w:val="28"/>
          <w:szCs w:val="28"/>
        </w:rPr>
        <w:t>5</w:t>
      </w:r>
      <w:r w:rsidRPr="00AA4491">
        <w:rPr>
          <w:sz w:val="28"/>
          <w:szCs w:val="28"/>
        </w:rPr>
        <w:t xml:space="preserve">, Ямало-Ненецкий автономный округ, г. Новый Уренгой, </w:t>
      </w:r>
      <w:r>
        <w:rPr>
          <w:sz w:val="28"/>
          <w:szCs w:val="28"/>
        </w:rPr>
        <w:t>ул. Юбилейная, д. 5.</w:t>
      </w:r>
      <w:r w:rsidRPr="00AA4491">
        <w:rPr>
          <w:sz w:val="28"/>
          <w:szCs w:val="28"/>
        </w:rPr>
        <w:t xml:space="preserve"> </w:t>
      </w:r>
    </w:p>
    <w:p w14:paraId="3284811D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Цель использования недвижимого имущества: </w:t>
      </w:r>
      <w:r>
        <w:rPr>
          <w:sz w:val="28"/>
          <w:szCs w:val="28"/>
        </w:rPr>
        <w:t>в целях оказания имущественной поддержки субъектам малого и среднего предпринимательства.</w:t>
      </w:r>
    </w:p>
    <w:p w14:paraId="2059F23B" w14:textId="77777777" w:rsidR="00CC74F3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Муниципальное имущество </w:t>
      </w:r>
      <w:r>
        <w:rPr>
          <w:bCs/>
          <w:snapToGrid w:val="0"/>
          <w:sz w:val="28"/>
          <w:szCs w:val="28"/>
        </w:rPr>
        <w:t>н</w:t>
      </w:r>
      <w:r w:rsidRPr="00AA4491">
        <w:rPr>
          <w:sz w:val="28"/>
          <w:szCs w:val="28"/>
        </w:rPr>
        <w:t xml:space="preserve">ежилое помещение площадью </w:t>
      </w:r>
      <w:r>
        <w:rPr>
          <w:sz w:val="28"/>
          <w:szCs w:val="28"/>
        </w:rPr>
        <w:t xml:space="preserve">61,0 </w:t>
      </w:r>
      <w:r w:rsidRPr="00AA4491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  <w:r w:rsidRPr="00AA4491">
        <w:rPr>
          <w:sz w:val="28"/>
          <w:szCs w:val="28"/>
        </w:rPr>
        <w:t xml:space="preserve">, </w:t>
      </w:r>
      <w:r>
        <w:rPr>
          <w:sz w:val="28"/>
          <w:szCs w:val="28"/>
        </w:rPr>
        <w:t>4 этаж</w:t>
      </w:r>
      <w:r w:rsidRPr="00AA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поэтажном плане тех. паспорта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с кадастровым номером: 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2526 </w:t>
      </w:r>
      <w:r w:rsidRPr="00AA4491">
        <w:rPr>
          <w:sz w:val="28"/>
          <w:szCs w:val="28"/>
        </w:rPr>
        <w:t xml:space="preserve">принадлежит НО «Новоуренгойский фонд развития предпринимательства» на праве безвозмездного пользования на </w:t>
      </w:r>
      <w:r w:rsidRPr="00847540">
        <w:rPr>
          <w:sz w:val="28"/>
          <w:szCs w:val="28"/>
        </w:rPr>
        <w:t xml:space="preserve">основании распоряжения Администрации города Новый Уренгой от 07.10.2022 № 1692-р </w:t>
      </w:r>
      <w:r w:rsidRPr="00847540">
        <w:rPr>
          <w:sz w:val="28"/>
          <w:szCs w:val="28"/>
        </w:rPr>
        <w:lastRenderedPageBreak/>
        <w:t xml:space="preserve">«О предоставлении муниципальной преференции», Договора передачи муниципального имущества в пользование № </w:t>
      </w:r>
      <w:r>
        <w:rPr>
          <w:sz w:val="28"/>
          <w:szCs w:val="28"/>
        </w:rPr>
        <w:t>131/2022</w:t>
      </w:r>
      <w:r w:rsidRPr="00847540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84754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47540">
        <w:rPr>
          <w:sz w:val="28"/>
          <w:szCs w:val="28"/>
        </w:rPr>
        <w:t>.2022 года.</w:t>
      </w:r>
      <w:r w:rsidRPr="00AA4491">
        <w:rPr>
          <w:sz w:val="28"/>
          <w:szCs w:val="28"/>
        </w:rPr>
        <w:t xml:space="preserve"> </w:t>
      </w:r>
    </w:p>
    <w:p w14:paraId="35AE855B" w14:textId="77777777" w:rsidR="00CC74F3" w:rsidRPr="00AA4491" w:rsidRDefault="00CC74F3" w:rsidP="00CC74F3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AA4491">
        <w:rPr>
          <w:sz w:val="28"/>
          <w:szCs w:val="28"/>
        </w:rPr>
        <w:t>Указанное недвижимое имущество является муниципальной собственностью</w:t>
      </w:r>
      <w:r w:rsidRPr="00AA4491">
        <w:rPr>
          <w:b/>
          <w:sz w:val="28"/>
          <w:szCs w:val="28"/>
        </w:rPr>
        <w:t xml:space="preserve">, </w:t>
      </w:r>
      <w:r w:rsidRPr="00AA4491">
        <w:rPr>
          <w:sz w:val="28"/>
          <w:szCs w:val="28"/>
        </w:rPr>
        <w:t>о чем в Едином государственном реестр</w:t>
      </w:r>
      <w:r>
        <w:rPr>
          <w:sz w:val="28"/>
          <w:szCs w:val="28"/>
        </w:rPr>
        <w:t>е</w:t>
      </w:r>
      <w:r w:rsidRPr="00AA4491">
        <w:rPr>
          <w:sz w:val="28"/>
          <w:szCs w:val="28"/>
        </w:rPr>
        <w:t xml:space="preserve"> прав на недвижимое имущество и сделок с ним </w:t>
      </w:r>
      <w:r>
        <w:rPr>
          <w:sz w:val="28"/>
          <w:szCs w:val="28"/>
        </w:rPr>
        <w:t>19.08.2</w:t>
      </w:r>
      <w:r w:rsidRPr="00E74580">
        <w:rPr>
          <w:sz w:val="28"/>
          <w:szCs w:val="28"/>
        </w:rPr>
        <w:t>0</w:t>
      </w:r>
      <w:r>
        <w:rPr>
          <w:sz w:val="28"/>
          <w:szCs w:val="28"/>
        </w:rPr>
        <w:t>21 года</w:t>
      </w:r>
      <w:r w:rsidRPr="00AA4491">
        <w:rPr>
          <w:sz w:val="28"/>
          <w:szCs w:val="28"/>
        </w:rPr>
        <w:t xml:space="preserve"> сделана</w:t>
      </w:r>
      <w:r w:rsidRPr="00AA4491">
        <w:rPr>
          <w:color w:val="000000"/>
          <w:sz w:val="28"/>
          <w:szCs w:val="28"/>
        </w:rPr>
        <w:t xml:space="preserve"> запись регистрации № </w:t>
      </w:r>
      <w:r>
        <w:rPr>
          <w:color w:val="000000"/>
          <w:sz w:val="28"/>
          <w:szCs w:val="28"/>
        </w:rPr>
        <w:t>89:11:020304:2526-89/025/2021-8.</w:t>
      </w:r>
    </w:p>
    <w:p w14:paraId="033ED3EF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Технические характеристики </w:t>
      </w:r>
      <w:r w:rsidRPr="00AA4491">
        <w:rPr>
          <w:sz w:val="28"/>
          <w:szCs w:val="28"/>
        </w:rPr>
        <w:t xml:space="preserve">нежилого помещения с кадастровым номером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2526 </w:t>
      </w:r>
      <w:r w:rsidRPr="00AA4491">
        <w:rPr>
          <w:sz w:val="28"/>
          <w:szCs w:val="28"/>
        </w:rPr>
        <w:t xml:space="preserve">согласно техническому паспорту </w:t>
      </w:r>
      <w:r>
        <w:rPr>
          <w:sz w:val="28"/>
          <w:szCs w:val="28"/>
        </w:rPr>
        <w:t>по состоянию на 10.10.2007</w:t>
      </w:r>
      <w:r w:rsidRPr="00E7458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AA4491">
        <w:rPr>
          <w:sz w:val="28"/>
          <w:szCs w:val="28"/>
        </w:rPr>
        <w:t xml:space="preserve">: </w:t>
      </w:r>
      <w:r w:rsidRPr="00AA4491">
        <w:rPr>
          <w:spacing w:val="-4"/>
          <w:sz w:val="28"/>
          <w:szCs w:val="28"/>
        </w:rPr>
        <w:t xml:space="preserve"> </w:t>
      </w:r>
    </w:p>
    <w:p w14:paraId="1C5527C8" w14:textId="77777777" w:rsidR="00CC74F3" w:rsidRPr="00B93199" w:rsidRDefault="00CC74F3" w:rsidP="00CC74F3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B93199">
        <w:rPr>
          <w:spacing w:val="-4"/>
          <w:sz w:val="28"/>
          <w:szCs w:val="28"/>
        </w:rPr>
        <w:t>Год постройки – 200</w:t>
      </w:r>
      <w:r>
        <w:rPr>
          <w:spacing w:val="-4"/>
          <w:sz w:val="28"/>
          <w:szCs w:val="28"/>
        </w:rPr>
        <w:t>7</w:t>
      </w:r>
      <w:r w:rsidRPr="00B93199">
        <w:rPr>
          <w:spacing w:val="-4"/>
          <w:sz w:val="28"/>
          <w:szCs w:val="28"/>
        </w:rPr>
        <w:t xml:space="preserve">.  Литера А. Группа капитальности – 1. </w:t>
      </w:r>
    </w:p>
    <w:p w14:paraId="09E3E0BB" w14:textId="77777777" w:rsidR="00CC74F3" w:rsidRPr="00B93199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B93199">
        <w:rPr>
          <w:spacing w:val="-4"/>
          <w:sz w:val="28"/>
          <w:szCs w:val="28"/>
        </w:rPr>
        <w:t xml:space="preserve">Фундамент – </w:t>
      </w:r>
      <w:r>
        <w:rPr>
          <w:spacing w:val="-4"/>
          <w:sz w:val="28"/>
          <w:szCs w:val="28"/>
        </w:rPr>
        <w:t>ж/бетонные сваи, ростверк монолитный железобетонный;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наружные стены и их наружная отделка – пенобетонные блоки с утеплителем;</w:t>
      </w:r>
      <w:r w:rsidRPr="00B93199">
        <w:rPr>
          <w:spacing w:val="-4"/>
          <w:sz w:val="28"/>
          <w:szCs w:val="28"/>
        </w:rPr>
        <w:t xml:space="preserve"> перегородки – </w:t>
      </w:r>
      <w:r>
        <w:rPr>
          <w:spacing w:val="-4"/>
          <w:sz w:val="28"/>
          <w:szCs w:val="28"/>
        </w:rPr>
        <w:t>гипсокартон, стеклянные, кирпичные;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перекрытия чердачные – монолитная ж/бетонная плита по стальному профнастилу; перекрытия междуэтажные – монолитная ж/бетонная плита по стальному профнастилу; перекрытия подвальные – монолитная ж/бетонная плита по стальному профнастилу; </w:t>
      </w:r>
      <w:r w:rsidRPr="00B93199">
        <w:rPr>
          <w:spacing w:val="-4"/>
          <w:sz w:val="28"/>
          <w:szCs w:val="28"/>
        </w:rPr>
        <w:t xml:space="preserve">крыша – </w:t>
      </w:r>
      <w:r>
        <w:rPr>
          <w:spacing w:val="-4"/>
          <w:sz w:val="28"/>
          <w:szCs w:val="28"/>
        </w:rPr>
        <w:t>3 слоя гидроизоляционного ковра (</w:t>
      </w:r>
      <w:proofErr w:type="spellStart"/>
      <w:r>
        <w:rPr>
          <w:spacing w:val="-4"/>
          <w:sz w:val="28"/>
          <w:szCs w:val="28"/>
        </w:rPr>
        <w:t>техноэласт</w:t>
      </w:r>
      <w:proofErr w:type="spellEnd"/>
      <w:r>
        <w:rPr>
          <w:spacing w:val="-4"/>
          <w:sz w:val="28"/>
          <w:szCs w:val="28"/>
        </w:rPr>
        <w:t>);</w:t>
      </w:r>
      <w:r w:rsidRPr="00B93199">
        <w:rPr>
          <w:spacing w:val="-4"/>
          <w:sz w:val="28"/>
          <w:szCs w:val="28"/>
        </w:rPr>
        <w:t xml:space="preserve"> полы – </w:t>
      </w:r>
      <w:r>
        <w:rPr>
          <w:spacing w:val="-4"/>
          <w:sz w:val="28"/>
          <w:szCs w:val="28"/>
        </w:rPr>
        <w:t>бетонный, керамическая плитка, линолеум;</w:t>
      </w:r>
      <w:r w:rsidRPr="00B93199">
        <w:rPr>
          <w:spacing w:val="-4"/>
          <w:sz w:val="28"/>
          <w:szCs w:val="28"/>
        </w:rPr>
        <w:t xml:space="preserve"> проемы </w:t>
      </w:r>
      <w:r>
        <w:rPr>
          <w:spacing w:val="-4"/>
          <w:sz w:val="28"/>
          <w:szCs w:val="28"/>
        </w:rPr>
        <w:t xml:space="preserve">оконные – </w:t>
      </w:r>
      <w:proofErr w:type="spellStart"/>
      <w:r>
        <w:rPr>
          <w:spacing w:val="-4"/>
          <w:sz w:val="28"/>
          <w:szCs w:val="28"/>
        </w:rPr>
        <w:t>металлопластик</w:t>
      </w:r>
      <w:proofErr w:type="spellEnd"/>
      <w:r>
        <w:rPr>
          <w:spacing w:val="-4"/>
          <w:sz w:val="28"/>
          <w:szCs w:val="28"/>
        </w:rPr>
        <w:t xml:space="preserve">; проемы </w:t>
      </w:r>
      <w:r w:rsidRPr="00B93199">
        <w:rPr>
          <w:spacing w:val="-4"/>
          <w:sz w:val="28"/>
          <w:szCs w:val="28"/>
        </w:rPr>
        <w:t xml:space="preserve">дверные – </w:t>
      </w:r>
      <w:proofErr w:type="spellStart"/>
      <w:r>
        <w:rPr>
          <w:spacing w:val="-4"/>
          <w:sz w:val="28"/>
          <w:szCs w:val="28"/>
        </w:rPr>
        <w:t>металлопластик</w:t>
      </w:r>
      <w:proofErr w:type="spellEnd"/>
      <w:r>
        <w:rPr>
          <w:spacing w:val="-4"/>
          <w:sz w:val="28"/>
          <w:szCs w:val="28"/>
        </w:rPr>
        <w:t>;</w:t>
      </w:r>
      <w:r w:rsidRPr="00B93199">
        <w:rPr>
          <w:spacing w:val="-4"/>
          <w:sz w:val="28"/>
          <w:szCs w:val="28"/>
        </w:rPr>
        <w:t xml:space="preserve"> внутренняя отделка – </w:t>
      </w:r>
      <w:r>
        <w:rPr>
          <w:spacing w:val="-4"/>
          <w:sz w:val="28"/>
          <w:szCs w:val="28"/>
        </w:rPr>
        <w:t>пластик, водоэмульсионная покраска, масляная краска.</w:t>
      </w:r>
    </w:p>
    <w:p w14:paraId="06310B7A" w14:textId="77777777" w:rsidR="00CC74F3" w:rsidRDefault="00CC74F3" w:rsidP="00CC74F3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B93199">
        <w:rPr>
          <w:spacing w:val="-4"/>
          <w:sz w:val="28"/>
          <w:szCs w:val="28"/>
        </w:rPr>
        <w:t>Электротехническ</w:t>
      </w:r>
      <w:r>
        <w:rPr>
          <w:spacing w:val="-4"/>
          <w:sz w:val="28"/>
          <w:szCs w:val="28"/>
        </w:rPr>
        <w:t>ие</w:t>
      </w:r>
      <w:r w:rsidRPr="00B93199">
        <w:rPr>
          <w:spacing w:val="-4"/>
          <w:sz w:val="28"/>
          <w:szCs w:val="28"/>
        </w:rPr>
        <w:t xml:space="preserve"> и сантехническ</w:t>
      </w:r>
      <w:r>
        <w:rPr>
          <w:spacing w:val="-4"/>
          <w:sz w:val="28"/>
          <w:szCs w:val="28"/>
        </w:rPr>
        <w:t>ие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устройства</w:t>
      </w:r>
      <w:r w:rsidRPr="00B93199">
        <w:rPr>
          <w:spacing w:val="-4"/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 xml:space="preserve">электроосвещение, отопление, </w:t>
      </w:r>
      <w:proofErr w:type="spellStart"/>
      <w:proofErr w:type="gramStart"/>
      <w:r>
        <w:rPr>
          <w:spacing w:val="-4"/>
          <w:sz w:val="28"/>
          <w:szCs w:val="28"/>
        </w:rPr>
        <w:t>г.водоснабжение</w:t>
      </w:r>
      <w:proofErr w:type="spellEnd"/>
      <w:proofErr w:type="gramEnd"/>
      <w:r>
        <w:rPr>
          <w:spacing w:val="-4"/>
          <w:sz w:val="28"/>
          <w:szCs w:val="28"/>
        </w:rPr>
        <w:t>, водопровод, канализация, вентиляция.</w:t>
      </w:r>
    </w:p>
    <w:p w14:paraId="2291FAE0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Прочие работы – отмостка.</w:t>
      </w:r>
    </w:p>
    <w:p w14:paraId="555215A7" w14:textId="77777777" w:rsidR="00CC74F3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Начальная (минимальная) цена </w:t>
      </w:r>
      <w:r>
        <w:rPr>
          <w:b/>
          <w:sz w:val="28"/>
          <w:szCs w:val="28"/>
        </w:rPr>
        <w:t xml:space="preserve">договора </w:t>
      </w:r>
      <w:r w:rsidRPr="00FD526C">
        <w:rPr>
          <w:sz w:val="28"/>
          <w:szCs w:val="28"/>
        </w:rPr>
        <w:t>– устанавливается в размере начальной (минимальной) годовой арендной платы и</w:t>
      </w:r>
      <w:r>
        <w:rPr>
          <w:sz w:val="28"/>
          <w:szCs w:val="28"/>
        </w:rPr>
        <w:t xml:space="preserve"> </w:t>
      </w:r>
      <w:r w:rsidRPr="00AA4491">
        <w:rPr>
          <w:sz w:val="28"/>
          <w:szCs w:val="28"/>
        </w:rPr>
        <w:t>составляет</w:t>
      </w:r>
      <w:r>
        <w:rPr>
          <w:sz w:val="28"/>
          <w:szCs w:val="28"/>
        </w:rPr>
        <w:t>:</w:t>
      </w:r>
    </w:p>
    <w:p w14:paraId="49157CF0" w14:textId="77777777" w:rsidR="00CC74F3" w:rsidRPr="00174C86" w:rsidRDefault="00CC74F3" w:rsidP="00CC74F3">
      <w:pPr>
        <w:shd w:val="clear" w:color="auto" w:fill="FFFFFF"/>
        <w:ind w:firstLine="720"/>
        <w:jc w:val="both"/>
        <w:rPr>
          <w:b/>
          <w:sz w:val="28"/>
          <w:szCs w:val="28"/>
        </w:rPr>
      </w:pPr>
      <w:bookmarkStart w:id="3" w:name="_Hlk127806866"/>
      <w:r>
        <w:rPr>
          <w:b/>
          <w:sz w:val="28"/>
          <w:szCs w:val="28"/>
        </w:rPr>
        <w:t xml:space="preserve">1 166 317,56 (Один миллион сто шестьдесят шесть тысяч триста семнадцать) </w:t>
      </w:r>
      <w:r w:rsidRPr="008546F6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 xml:space="preserve">лей 56 копеек </w:t>
      </w:r>
      <w:r w:rsidRPr="008546F6">
        <w:rPr>
          <w:b/>
          <w:sz w:val="28"/>
          <w:szCs w:val="28"/>
        </w:rPr>
        <w:t>(без учета НДС)</w:t>
      </w:r>
      <w:bookmarkEnd w:id="3"/>
      <w:r w:rsidRPr="008546F6">
        <w:rPr>
          <w:b/>
          <w:sz w:val="28"/>
          <w:szCs w:val="28"/>
        </w:rPr>
        <w:t xml:space="preserve">, в соответствии с отчетом об оценке ООО «Региональный экспертный центр» от </w:t>
      </w:r>
      <w:r>
        <w:rPr>
          <w:b/>
          <w:sz w:val="28"/>
          <w:szCs w:val="28"/>
        </w:rPr>
        <w:t>25</w:t>
      </w:r>
      <w:r w:rsidRPr="008546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8546F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8546F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43/23.</w:t>
      </w:r>
    </w:p>
    <w:p w14:paraId="5866D1C9" w14:textId="77777777" w:rsidR="00CC74F3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FF0C00">
        <w:rPr>
          <w:sz w:val="28"/>
          <w:szCs w:val="28"/>
        </w:rPr>
        <w:t>Цена заключенного договора не может быть пересмотрена в сторону уменьшения. Арендная плата может быть увеличена, но не чаще, чем 1 раз в год</w:t>
      </w:r>
      <w:r>
        <w:rPr>
          <w:sz w:val="28"/>
          <w:szCs w:val="28"/>
        </w:rPr>
        <w:t>.</w:t>
      </w:r>
    </w:p>
    <w:p w14:paraId="7B8AFA9C" w14:textId="77777777" w:rsidR="00CC74F3" w:rsidRPr="00AA4491" w:rsidRDefault="00CC74F3" w:rsidP="00CC74F3">
      <w:pPr>
        <w:shd w:val="clear" w:color="auto" w:fill="FFFFFF"/>
        <w:ind w:firstLine="709"/>
        <w:jc w:val="both"/>
        <w:rPr>
          <w:sz w:val="28"/>
          <w:szCs w:val="28"/>
        </w:rPr>
      </w:pPr>
      <w:r w:rsidRPr="00FF2B2B">
        <w:rPr>
          <w:b/>
          <w:sz w:val="28"/>
          <w:szCs w:val="28"/>
        </w:rPr>
        <w:t xml:space="preserve">Задаток составляет: </w:t>
      </w:r>
      <w:r w:rsidRPr="00FF2B2B">
        <w:rPr>
          <w:b/>
          <w:bCs/>
          <w:sz w:val="28"/>
          <w:szCs w:val="28"/>
        </w:rPr>
        <w:t>5 %</w:t>
      </w:r>
      <w:r w:rsidRPr="00FF2B2B">
        <w:rPr>
          <w:sz w:val="28"/>
          <w:szCs w:val="28"/>
        </w:rPr>
        <w:t xml:space="preserve"> от начальной (минимальной) цены размера годовой арендной платы – </w:t>
      </w:r>
      <w:r>
        <w:rPr>
          <w:b/>
          <w:sz w:val="28"/>
          <w:szCs w:val="28"/>
        </w:rPr>
        <w:t>58 315,88</w:t>
      </w:r>
      <w:r w:rsidRPr="00FF2B2B">
        <w:rPr>
          <w:sz w:val="28"/>
          <w:szCs w:val="28"/>
        </w:rPr>
        <w:t xml:space="preserve"> </w:t>
      </w:r>
      <w:r w:rsidRPr="00FF2B2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Пятьдесят восемь тысяч триста пятнадцать</w:t>
      </w:r>
      <w:r w:rsidRPr="00FF2B2B">
        <w:rPr>
          <w:b/>
          <w:bCs/>
          <w:sz w:val="28"/>
          <w:szCs w:val="28"/>
        </w:rPr>
        <w:t xml:space="preserve">) рублей </w:t>
      </w:r>
      <w:r>
        <w:rPr>
          <w:b/>
          <w:bCs/>
          <w:sz w:val="28"/>
          <w:szCs w:val="28"/>
        </w:rPr>
        <w:t>88</w:t>
      </w:r>
      <w:r w:rsidRPr="00FF2B2B">
        <w:rPr>
          <w:b/>
          <w:bCs/>
          <w:sz w:val="28"/>
          <w:szCs w:val="28"/>
        </w:rPr>
        <w:t xml:space="preserve"> копе</w:t>
      </w:r>
      <w:r>
        <w:rPr>
          <w:b/>
          <w:bCs/>
          <w:sz w:val="28"/>
          <w:szCs w:val="28"/>
        </w:rPr>
        <w:t>ек</w:t>
      </w:r>
      <w:r w:rsidRPr="00FF2B2B">
        <w:rPr>
          <w:sz w:val="28"/>
          <w:szCs w:val="28"/>
        </w:rPr>
        <w:t>.</w:t>
      </w:r>
    </w:p>
    <w:p w14:paraId="1DBD36C6" w14:textId="77777777" w:rsidR="00CC74F3" w:rsidRDefault="00CC74F3" w:rsidP="00CC74F3">
      <w:pPr>
        <w:shd w:val="clear" w:color="auto" w:fill="FFFFFF"/>
        <w:spacing w:before="120" w:after="120"/>
        <w:ind w:firstLine="709"/>
        <w:jc w:val="both"/>
        <w:rPr>
          <w:b/>
          <w:sz w:val="28"/>
          <w:szCs w:val="28"/>
        </w:rPr>
      </w:pPr>
      <w:r w:rsidRPr="001F1E55">
        <w:rPr>
          <w:b/>
          <w:sz w:val="28"/>
          <w:szCs w:val="28"/>
        </w:rPr>
        <w:t xml:space="preserve">Шаг аукциона: </w:t>
      </w:r>
      <w:r w:rsidRPr="001F1E55">
        <w:rPr>
          <w:sz w:val="28"/>
          <w:szCs w:val="28"/>
        </w:rPr>
        <w:t>составляет</w:t>
      </w:r>
      <w:r w:rsidRPr="001F1E55">
        <w:rPr>
          <w:b/>
          <w:sz w:val="28"/>
          <w:szCs w:val="28"/>
        </w:rPr>
        <w:t xml:space="preserve"> 5 %</w:t>
      </w:r>
      <w:r w:rsidRPr="001F1E55">
        <w:rPr>
          <w:sz w:val="28"/>
          <w:szCs w:val="28"/>
        </w:rPr>
        <w:t xml:space="preserve"> от Начальной (минимальная)</w:t>
      </w:r>
      <w:r w:rsidRPr="001F1E55">
        <w:rPr>
          <w:b/>
          <w:sz w:val="28"/>
          <w:szCs w:val="28"/>
        </w:rPr>
        <w:t xml:space="preserve"> </w:t>
      </w:r>
      <w:r w:rsidRPr="001F1E55">
        <w:rPr>
          <w:sz w:val="28"/>
          <w:szCs w:val="28"/>
        </w:rPr>
        <w:t xml:space="preserve">цены договора (годовой арендной платы) </w:t>
      </w:r>
      <w:r w:rsidRPr="004F2002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58 315,88</w:t>
      </w:r>
      <w:r w:rsidRPr="00FF2B2B">
        <w:rPr>
          <w:sz w:val="28"/>
          <w:szCs w:val="28"/>
        </w:rPr>
        <w:t xml:space="preserve"> </w:t>
      </w:r>
      <w:r w:rsidRPr="00FF2B2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Пятьдесят восемь тысяч триста пятнадцать</w:t>
      </w:r>
      <w:r w:rsidRPr="00FF2B2B">
        <w:rPr>
          <w:b/>
          <w:bCs/>
          <w:sz w:val="28"/>
          <w:szCs w:val="28"/>
        </w:rPr>
        <w:t xml:space="preserve">) рублей </w:t>
      </w:r>
      <w:r>
        <w:rPr>
          <w:b/>
          <w:bCs/>
          <w:sz w:val="28"/>
          <w:szCs w:val="28"/>
        </w:rPr>
        <w:t>88</w:t>
      </w:r>
      <w:r w:rsidRPr="00FF2B2B">
        <w:rPr>
          <w:b/>
          <w:bCs/>
          <w:sz w:val="28"/>
          <w:szCs w:val="28"/>
        </w:rPr>
        <w:t xml:space="preserve"> копе</w:t>
      </w:r>
      <w:r>
        <w:rPr>
          <w:b/>
          <w:bCs/>
          <w:sz w:val="28"/>
          <w:szCs w:val="28"/>
        </w:rPr>
        <w:t>ек</w:t>
      </w:r>
      <w:r>
        <w:rPr>
          <w:sz w:val="28"/>
          <w:szCs w:val="28"/>
        </w:rPr>
        <w:t xml:space="preserve"> </w:t>
      </w:r>
      <w:r w:rsidRPr="0031523C">
        <w:rPr>
          <w:sz w:val="28"/>
          <w:szCs w:val="28"/>
        </w:rPr>
        <w:t>и сн</w:t>
      </w:r>
      <w:r w:rsidRPr="004F2002">
        <w:rPr>
          <w:sz w:val="28"/>
          <w:szCs w:val="28"/>
        </w:rPr>
        <w:t>ижается</w:t>
      </w:r>
      <w:r w:rsidRPr="001F1E55">
        <w:rPr>
          <w:sz w:val="28"/>
          <w:szCs w:val="28"/>
        </w:rPr>
        <w:t xml:space="preserve"> в течение аукциона до </w:t>
      </w:r>
      <w:r w:rsidRPr="001F1E55">
        <w:rPr>
          <w:b/>
          <w:sz w:val="28"/>
          <w:szCs w:val="28"/>
        </w:rPr>
        <w:t>0,5 %</w:t>
      </w:r>
      <w:r w:rsidRPr="001F1E55">
        <w:rPr>
          <w:sz w:val="28"/>
          <w:szCs w:val="28"/>
        </w:rPr>
        <w:t xml:space="preserve"> начальной (минимальной) цены договора </w:t>
      </w:r>
      <w:r w:rsidRPr="001F1E5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5 831,59</w:t>
      </w:r>
      <w:r w:rsidRPr="001F1E5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Пять тысяч восемьсот тридцать один</w:t>
      </w:r>
      <w:r w:rsidRPr="001F1E55">
        <w:rPr>
          <w:b/>
          <w:sz w:val="28"/>
          <w:szCs w:val="28"/>
        </w:rPr>
        <w:t>) рубл</w:t>
      </w:r>
      <w:r>
        <w:rPr>
          <w:b/>
          <w:sz w:val="28"/>
          <w:szCs w:val="28"/>
        </w:rPr>
        <w:t>ь</w:t>
      </w:r>
      <w:r w:rsidRPr="001F1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59</w:t>
      </w:r>
      <w:r w:rsidRPr="001F1E55">
        <w:rPr>
          <w:b/>
          <w:sz w:val="28"/>
          <w:szCs w:val="28"/>
        </w:rPr>
        <w:t xml:space="preserve"> копе</w:t>
      </w:r>
      <w:r>
        <w:rPr>
          <w:b/>
          <w:sz w:val="28"/>
          <w:szCs w:val="28"/>
        </w:rPr>
        <w:t>ек</w:t>
      </w:r>
      <w:r w:rsidRPr="001F1E55">
        <w:rPr>
          <w:b/>
          <w:sz w:val="28"/>
          <w:szCs w:val="28"/>
        </w:rPr>
        <w:t>.</w:t>
      </w:r>
    </w:p>
    <w:p w14:paraId="196140F0" w14:textId="5E505AC5" w:rsidR="00CC74F3" w:rsidRPr="00AA4491" w:rsidRDefault="00CC74F3" w:rsidP="00CC74F3">
      <w:pPr>
        <w:spacing w:before="120" w:after="120"/>
        <w:ind w:firstLine="709"/>
        <w:jc w:val="center"/>
        <w:rPr>
          <w:b/>
          <w:bCs/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t>Лот</w:t>
      </w:r>
      <w:r>
        <w:rPr>
          <w:b/>
          <w:bCs/>
          <w:color w:val="000000"/>
          <w:sz w:val="28"/>
          <w:szCs w:val="28"/>
        </w:rPr>
        <w:t xml:space="preserve"> №3 (Помещение №28 общей площадью 69,1 кв.м.)</w:t>
      </w:r>
    </w:p>
    <w:p w14:paraId="4304EE8F" w14:textId="77777777" w:rsidR="00CC74F3" w:rsidRPr="00AA4491" w:rsidRDefault="00CC74F3" w:rsidP="00CC74F3">
      <w:pPr>
        <w:ind w:firstLine="709"/>
        <w:jc w:val="both"/>
        <w:rPr>
          <w:sz w:val="28"/>
          <w:szCs w:val="28"/>
        </w:rPr>
      </w:pPr>
      <w:r w:rsidRPr="00AA4491">
        <w:rPr>
          <w:b/>
          <w:spacing w:val="-4"/>
          <w:sz w:val="28"/>
          <w:szCs w:val="28"/>
        </w:rPr>
        <w:t xml:space="preserve">Муниципальное имущество: </w:t>
      </w:r>
      <w:r w:rsidRPr="00AA4491">
        <w:rPr>
          <w:spacing w:val="-4"/>
          <w:sz w:val="28"/>
          <w:szCs w:val="28"/>
        </w:rPr>
        <w:t xml:space="preserve">часть здания, </w:t>
      </w:r>
      <w:r>
        <w:rPr>
          <w:bCs/>
          <w:snapToGrid w:val="0"/>
          <w:sz w:val="28"/>
          <w:szCs w:val="28"/>
        </w:rPr>
        <w:t>н</w:t>
      </w:r>
      <w:r w:rsidRPr="00AA4491">
        <w:rPr>
          <w:sz w:val="28"/>
          <w:szCs w:val="28"/>
        </w:rPr>
        <w:t xml:space="preserve">ежилое помещение площадью </w:t>
      </w:r>
      <w:r>
        <w:rPr>
          <w:sz w:val="28"/>
          <w:szCs w:val="28"/>
        </w:rPr>
        <w:t xml:space="preserve">69,1 </w:t>
      </w:r>
      <w:r w:rsidRPr="00AA4491">
        <w:rPr>
          <w:sz w:val="28"/>
          <w:szCs w:val="28"/>
        </w:rPr>
        <w:t xml:space="preserve">кв. м, </w:t>
      </w:r>
      <w:r>
        <w:rPr>
          <w:sz w:val="28"/>
          <w:szCs w:val="28"/>
        </w:rPr>
        <w:t>4 этаж, 2 блок</w:t>
      </w:r>
      <w:r w:rsidRPr="00AA4491">
        <w:rPr>
          <w:sz w:val="28"/>
          <w:szCs w:val="28"/>
        </w:rPr>
        <w:t xml:space="preserve">,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с кадастровым номером: 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>2526.</w:t>
      </w:r>
    </w:p>
    <w:p w14:paraId="2F40C6B5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Местонахождение: </w:t>
      </w:r>
      <w:r w:rsidRPr="00AA4491">
        <w:rPr>
          <w:sz w:val="28"/>
          <w:szCs w:val="28"/>
        </w:rPr>
        <w:t>62930</w:t>
      </w:r>
      <w:r>
        <w:rPr>
          <w:sz w:val="28"/>
          <w:szCs w:val="28"/>
        </w:rPr>
        <w:t>5</w:t>
      </w:r>
      <w:r w:rsidRPr="00AA4491">
        <w:rPr>
          <w:sz w:val="28"/>
          <w:szCs w:val="28"/>
        </w:rPr>
        <w:t xml:space="preserve">, Ямало-Ненецкий автономный округ, г. Новый Уренгой, </w:t>
      </w:r>
      <w:r>
        <w:rPr>
          <w:sz w:val="28"/>
          <w:szCs w:val="28"/>
        </w:rPr>
        <w:t>ул. Юбилейная, д. 5.</w:t>
      </w:r>
      <w:r w:rsidRPr="00AA4491">
        <w:rPr>
          <w:sz w:val="28"/>
          <w:szCs w:val="28"/>
        </w:rPr>
        <w:t xml:space="preserve"> </w:t>
      </w:r>
    </w:p>
    <w:p w14:paraId="6313D0AA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Цель использования недвижимого имущества: </w:t>
      </w:r>
      <w:r>
        <w:rPr>
          <w:sz w:val="28"/>
          <w:szCs w:val="28"/>
        </w:rPr>
        <w:t>в целях оказания имущественной поддержки субъектам малого и среднего предпринимательства.</w:t>
      </w:r>
    </w:p>
    <w:p w14:paraId="0A38EB78" w14:textId="77777777" w:rsidR="00CC74F3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lastRenderedPageBreak/>
        <w:t xml:space="preserve">Муниципальное имущество </w:t>
      </w:r>
      <w:r>
        <w:rPr>
          <w:bCs/>
          <w:snapToGrid w:val="0"/>
          <w:sz w:val="28"/>
          <w:szCs w:val="28"/>
        </w:rPr>
        <w:t>н</w:t>
      </w:r>
      <w:r w:rsidRPr="00AA4491">
        <w:rPr>
          <w:sz w:val="28"/>
          <w:szCs w:val="28"/>
        </w:rPr>
        <w:t xml:space="preserve">ежилое помещение площадью </w:t>
      </w:r>
      <w:r>
        <w:rPr>
          <w:sz w:val="28"/>
          <w:szCs w:val="28"/>
        </w:rPr>
        <w:t xml:space="preserve">69,1 </w:t>
      </w:r>
      <w:r w:rsidRPr="00AA4491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  <w:r w:rsidRPr="00AA4491">
        <w:rPr>
          <w:sz w:val="28"/>
          <w:szCs w:val="28"/>
        </w:rPr>
        <w:t xml:space="preserve">, </w:t>
      </w:r>
      <w:r>
        <w:rPr>
          <w:sz w:val="28"/>
          <w:szCs w:val="28"/>
        </w:rPr>
        <w:t>4 этаж</w:t>
      </w:r>
      <w:r w:rsidRPr="00AA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поэтажном плане тех. паспорта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с кадастровым номером: 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2526 </w:t>
      </w:r>
      <w:r w:rsidRPr="00AA4491">
        <w:rPr>
          <w:sz w:val="28"/>
          <w:szCs w:val="28"/>
        </w:rPr>
        <w:t xml:space="preserve">принадлежит НО «Новоуренгойский фонд развития предпринимательства» на праве безвозмездного пользования на </w:t>
      </w:r>
      <w:r w:rsidRPr="00847540">
        <w:rPr>
          <w:sz w:val="28"/>
          <w:szCs w:val="28"/>
        </w:rPr>
        <w:t xml:space="preserve">основании распоряжения Администрации города Новый Уренгой от 07.10.2022 № 1692-р «О предоставлении муниципальной преференции», Договора передачи муниципального имущества в пользование № </w:t>
      </w:r>
      <w:r>
        <w:rPr>
          <w:sz w:val="28"/>
          <w:szCs w:val="28"/>
        </w:rPr>
        <w:t>131/2022</w:t>
      </w:r>
      <w:r w:rsidRPr="00847540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84754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47540">
        <w:rPr>
          <w:sz w:val="28"/>
          <w:szCs w:val="28"/>
        </w:rPr>
        <w:t>.2022 года.</w:t>
      </w:r>
      <w:r w:rsidRPr="00AA4491">
        <w:rPr>
          <w:sz w:val="28"/>
          <w:szCs w:val="28"/>
        </w:rPr>
        <w:t xml:space="preserve"> </w:t>
      </w:r>
    </w:p>
    <w:p w14:paraId="44AE08AD" w14:textId="77777777" w:rsidR="00CC74F3" w:rsidRPr="00AA4491" w:rsidRDefault="00CC74F3" w:rsidP="00CC74F3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AA4491">
        <w:rPr>
          <w:sz w:val="28"/>
          <w:szCs w:val="28"/>
        </w:rPr>
        <w:t>Указанное недвижимое имущество является муниципальной собственностью</w:t>
      </w:r>
      <w:r w:rsidRPr="00AA4491">
        <w:rPr>
          <w:b/>
          <w:sz w:val="28"/>
          <w:szCs w:val="28"/>
        </w:rPr>
        <w:t xml:space="preserve">, </w:t>
      </w:r>
      <w:r w:rsidRPr="00AA4491">
        <w:rPr>
          <w:sz w:val="28"/>
          <w:szCs w:val="28"/>
        </w:rPr>
        <w:t>о чем в Едином государственном реестр</w:t>
      </w:r>
      <w:r>
        <w:rPr>
          <w:sz w:val="28"/>
          <w:szCs w:val="28"/>
        </w:rPr>
        <w:t>е</w:t>
      </w:r>
      <w:r w:rsidRPr="00AA4491">
        <w:rPr>
          <w:sz w:val="28"/>
          <w:szCs w:val="28"/>
        </w:rPr>
        <w:t xml:space="preserve"> прав на недвижимое имущество и сделок с ним </w:t>
      </w:r>
      <w:r>
        <w:rPr>
          <w:sz w:val="28"/>
          <w:szCs w:val="28"/>
        </w:rPr>
        <w:t>19.08.2</w:t>
      </w:r>
      <w:r w:rsidRPr="00E74580">
        <w:rPr>
          <w:sz w:val="28"/>
          <w:szCs w:val="28"/>
        </w:rPr>
        <w:t>0</w:t>
      </w:r>
      <w:r>
        <w:rPr>
          <w:sz w:val="28"/>
          <w:szCs w:val="28"/>
        </w:rPr>
        <w:t>21 года</w:t>
      </w:r>
      <w:r w:rsidRPr="00AA4491">
        <w:rPr>
          <w:sz w:val="28"/>
          <w:szCs w:val="28"/>
        </w:rPr>
        <w:t xml:space="preserve"> сделана</w:t>
      </w:r>
      <w:r w:rsidRPr="00AA4491">
        <w:rPr>
          <w:color w:val="000000"/>
          <w:sz w:val="28"/>
          <w:szCs w:val="28"/>
        </w:rPr>
        <w:t xml:space="preserve"> запись регистрации № </w:t>
      </w:r>
      <w:r>
        <w:rPr>
          <w:color w:val="000000"/>
          <w:sz w:val="28"/>
          <w:szCs w:val="28"/>
        </w:rPr>
        <w:t>89:11:020304:2526-89/025/2021-8.</w:t>
      </w:r>
    </w:p>
    <w:p w14:paraId="638FA385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Технические характеристики </w:t>
      </w:r>
      <w:r w:rsidRPr="00AA4491">
        <w:rPr>
          <w:sz w:val="28"/>
          <w:szCs w:val="28"/>
        </w:rPr>
        <w:t xml:space="preserve">нежилого помещения с кадастровым номером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2526 </w:t>
      </w:r>
      <w:r w:rsidRPr="00AA4491">
        <w:rPr>
          <w:sz w:val="28"/>
          <w:szCs w:val="28"/>
        </w:rPr>
        <w:t xml:space="preserve">согласно техническому паспорту </w:t>
      </w:r>
      <w:r>
        <w:rPr>
          <w:sz w:val="28"/>
          <w:szCs w:val="28"/>
        </w:rPr>
        <w:t>по состоянию на 10.10.2007</w:t>
      </w:r>
      <w:r w:rsidRPr="00E7458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AA4491">
        <w:rPr>
          <w:sz w:val="28"/>
          <w:szCs w:val="28"/>
        </w:rPr>
        <w:t xml:space="preserve">: </w:t>
      </w:r>
      <w:r w:rsidRPr="00AA4491">
        <w:rPr>
          <w:spacing w:val="-4"/>
          <w:sz w:val="28"/>
          <w:szCs w:val="28"/>
        </w:rPr>
        <w:t xml:space="preserve"> </w:t>
      </w:r>
    </w:p>
    <w:p w14:paraId="18811AE2" w14:textId="77777777" w:rsidR="00CC74F3" w:rsidRPr="00B93199" w:rsidRDefault="00CC74F3" w:rsidP="00CC74F3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B93199">
        <w:rPr>
          <w:spacing w:val="-4"/>
          <w:sz w:val="28"/>
          <w:szCs w:val="28"/>
        </w:rPr>
        <w:t>Год постройки – 200</w:t>
      </w:r>
      <w:r>
        <w:rPr>
          <w:spacing w:val="-4"/>
          <w:sz w:val="28"/>
          <w:szCs w:val="28"/>
        </w:rPr>
        <w:t>7</w:t>
      </w:r>
      <w:r w:rsidRPr="00B93199">
        <w:rPr>
          <w:spacing w:val="-4"/>
          <w:sz w:val="28"/>
          <w:szCs w:val="28"/>
        </w:rPr>
        <w:t xml:space="preserve">.  Литера А. Группа капитальности – 1. </w:t>
      </w:r>
    </w:p>
    <w:p w14:paraId="2BF1035B" w14:textId="77777777" w:rsidR="00CC74F3" w:rsidRPr="00B93199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B93199">
        <w:rPr>
          <w:spacing w:val="-4"/>
          <w:sz w:val="28"/>
          <w:szCs w:val="28"/>
        </w:rPr>
        <w:t xml:space="preserve">Фундамент – </w:t>
      </w:r>
      <w:r>
        <w:rPr>
          <w:spacing w:val="-4"/>
          <w:sz w:val="28"/>
          <w:szCs w:val="28"/>
        </w:rPr>
        <w:t>ж/бетонные сваи, ростверк монолитный железобетонный;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наружные стены и их наружная отделка – пенобетонные блоки с утеплителем;</w:t>
      </w:r>
      <w:r w:rsidRPr="00B93199">
        <w:rPr>
          <w:spacing w:val="-4"/>
          <w:sz w:val="28"/>
          <w:szCs w:val="28"/>
        </w:rPr>
        <w:t xml:space="preserve"> перегородки – </w:t>
      </w:r>
      <w:r>
        <w:rPr>
          <w:spacing w:val="-4"/>
          <w:sz w:val="28"/>
          <w:szCs w:val="28"/>
        </w:rPr>
        <w:t>гипсокартон, стеклянные, кирпичные;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перекрытия чердачные – монолитная ж/бетонная плита по стальному профнастилу; перекрытия междуэтажные – монолитная ж/бетонная плита по стальному профнастилу; перекрытия подвальные – монолитная ж/бетонная плита по стальному профнастилу; </w:t>
      </w:r>
      <w:r w:rsidRPr="00B93199">
        <w:rPr>
          <w:spacing w:val="-4"/>
          <w:sz w:val="28"/>
          <w:szCs w:val="28"/>
        </w:rPr>
        <w:t xml:space="preserve">крыша – </w:t>
      </w:r>
      <w:r>
        <w:rPr>
          <w:spacing w:val="-4"/>
          <w:sz w:val="28"/>
          <w:szCs w:val="28"/>
        </w:rPr>
        <w:t>3 слоя гидроизоляционного ковра (</w:t>
      </w:r>
      <w:proofErr w:type="spellStart"/>
      <w:r>
        <w:rPr>
          <w:spacing w:val="-4"/>
          <w:sz w:val="28"/>
          <w:szCs w:val="28"/>
        </w:rPr>
        <w:t>техноэласт</w:t>
      </w:r>
      <w:proofErr w:type="spellEnd"/>
      <w:r>
        <w:rPr>
          <w:spacing w:val="-4"/>
          <w:sz w:val="28"/>
          <w:szCs w:val="28"/>
        </w:rPr>
        <w:t>);</w:t>
      </w:r>
      <w:r w:rsidRPr="00B93199">
        <w:rPr>
          <w:spacing w:val="-4"/>
          <w:sz w:val="28"/>
          <w:szCs w:val="28"/>
        </w:rPr>
        <w:t xml:space="preserve"> полы – </w:t>
      </w:r>
      <w:r>
        <w:rPr>
          <w:spacing w:val="-4"/>
          <w:sz w:val="28"/>
          <w:szCs w:val="28"/>
        </w:rPr>
        <w:t>бетонный, керамическая плитка, линолеум;</w:t>
      </w:r>
      <w:r w:rsidRPr="00B93199">
        <w:rPr>
          <w:spacing w:val="-4"/>
          <w:sz w:val="28"/>
          <w:szCs w:val="28"/>
        </w:rPr>
        <w:t xml:space="preserve"> проемы </w:t>
      </w:r>
      <w:r>
        <w:rPr>
          <w:spacing w:val="-4"/>
          <w:sz w:val="28"/>
          <w:szCs w:val="28"/>
        </w:rPr>
        <w:t xml:space="preserve">оконные – </w:t>
      </w:r>
      <w:proofErr w:type="spellStart"/>
      <w:r>
        <w:rPr>
          <w:spacing w:val="-4"/>
          <w:sz w:val="28"/>
          <w:szCs w:val="28"/>
        </w:rPr>
        <w:t>металлопластик</w:t>
      </w:r>
      <w:proofErr w:type="spellEnd"/>
      <w:r>
        <w:rPr>
          <w:spacing w:val="-4"/>
          <w:sz w:val="28"/>
          <w:szCs w:val="28"/>
        </w:rPr>
        <w:t xml:space="preserve">; проемы </w:t>
      </w:r>
      <w:r w:rsidRPr="00B93199">
        <w:rPr>
          <w:spacing w:val="-4"/>
          <w:sz w:val="28"/>
          <w:szCs w:val="28"/>
        </w:rPr>
        <w:t xml:space="preserve">дверные – </w:t>
      </w:r>
      <w:proofErr w:type="spellStart"/>
      <w:r>
        <w:rPr>
          <w:spacing w:val="-4"/>
          <w:sz w:val="28"/>
          <w:szCs w:val="28"/>
        </w:rPr>
        <w:t>металлопластик</w:t>
      </w:r>
      <w:proofErr w:type="spellEnd"/>
      <w:r>
        <w:rPr>
          <w:spacing w:val="-4"/>
          <w:sz w:val="28"/>
          <w:szCs w:val="28"/>
        </w:rPr>
        <w:t>;</w:t>
      </w:r>
      <w:r w:rsidRPr="00B93199">
        <w:rPr>
          <w:spacing w:val="-4"/>
          <w:sz w:val="28"/>
          <w:szCs w:val="28"/>
        </w:rPr>
        <w:t xml:space="preserve"> внутренняя отделка – </w:t>
      </w:r>
      <w:r>
        <w:rPr>
          <w:spacing w:val="-4"/>
          <w:sz w:val="28"/>
          <w:szCs w:val="28"/>
        </w:rPr>
        <w:t>пластик, водоэмульсионная покраска, масляная краска.</w:t>
      </w:r>
    </w:p>
    <w:p w14:paraId="581A76D3" w14:textId="77777777" w:rsidR="00CC74F3" w:rsidRDefault="00CC74F3" w:rsidP="00CC74F3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B93199">
        <w:rPr>
          <w:spacing w:val="-4"/>
          <w:sz w:val="28"/>
          <w:szCs w:val="28"/>
        </w:rPr>
        <w:t>Электротехническ</w:t>
      </w:r>
      <w:r>
        <w:rPr>
          <w:spacing w:val="-4"/>
          <w:sz w:val="28"/>
          <w:szCs w:val="28"/>
        </w:rPr>
        <w:t>ие</w:t>
      </w:r>
      <w:r w:rsidRPr="00B93199">
        <w:rPr>
          <w:spacing w:val="-4"/>
          <w:sz w:val="28"/>
          <w:szCs w:val="28"/>
        </w:rPr>
        <w:t xml:space="preserve"> и сантехническ</w:t>
      </w:r>
      <w:r>
        <w:rPr>
          <w:spacing w:val="-4"/>
          <w:sz w:val="28"/>
          <w:szCs w:val="28"/>
        </w:rPr>
        <w:t>ие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устройства</w:t>
      </w:r>
      <w:r w:rsidRPr="00B93199">
        <w:rPr>
          <w:spacing w:val="-4"/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 xml:space="preserve">электроосвещение, отопление, </w:t>
      </w:r>
      <w:proofErr w:type="spellStart"/>
      <w:proofErr w:type="gramStart"/>
      <w:r>
        <w:rPr>
          <w:spacing w:val="-4"/>
          <w:sz w:val="28"/>
          <w:szCs w:val="28"/>
        </w:rPr>
        <w:t>г.водоснабжение</w:t>
      </w:r>
      <w:proofErr w:type="spellEnd"/>
      <w:proofErr w:type="gramEnd"/>
      <w:r>
        <w:rPr>
          <w:spacing w:val="-4"/>
          <w:sz w:val="28"/>
          <w:szCs w:val="28"/>
        </w:rPr>
        <w:t>, водопровод, канализация, вентиляция.</w:t>
      </w:r>
    </w:p>
    <w:p w14:paraId="0A4D6269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Прочие работы – отмостка.</w:t>
      </w:r>
    </w:p>
    <w:p w14:paraId="55C4FCE2" w14:textId="77777777" w:rsidR="00CC74F3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Начальная (минимальная) цена </w:t>
      </w:r>
      <w:r>
        <w:rPr>
          <w:b/>
          <w:sz w:val="28"/>
          <w:szCs w:val="28"/>
        </w:rPr>
        <w:t xml:space="preserve">договора </w:t>
      </w:r>
      <w:r w:rsidRPr="00FD526C">
        <w:rPr>
          <w:sz w:val="28"/>
          <w:szCs w:val="28"/>
        </w:rPr>
        <w:t>– устанавливается в размере начальной (минимальной) годовой арендной платы и</w:t>
      </w:r>
      <w:r>
        <w:rPr>
          <w:sz w:val="28"/>
          <w:szCs w:val="28"/>
        </w:rPr>
        <w:t xml:space="preserve"> </w:t>
      </w:r>
      <w:r w:rsidRPr="00AA4491">
        <w:rPr>
          <w:sz w:val="28"/>
          <w:szCs w:val="28"/>
        </w:rPr>
        <w:t>составляет</w:t>
      </w:r>
      <w:r>
        <w:rPr>
          <w:sz w:val="28"/>
          <w:szCs w:val="28"/>
        </w:rPr>
        <w:t>:</w:t>
      </w:r>
    </w:p>
    <w:p w14:paraId="0126406C" w14:textId="77777777" w:rsidR="00CC74F3" w:rsidRPr="00174C86" w:rsidRDefault="00CC74F3" w:rsidP="00CC74F3">
      <w:pPr>
        <w:shd w:val="clear" w:color="auto" w:fill="FFFFFF"/>
        <w:ind w:firstLine="720"/>
        <w:jc w:val="both"/>
        <w:rPr>
          <w:b/>
          <w:sz w:val="28"/>
          <w:szCs w:val="28"/>
        </w:rPr>
      </w:pPr>
      <w:bookmarkStart w:id="4" w:name="_Hlk127806892"/>
      <w:r>
        <w:rPr>
          <w:b/>
          <w:sz w:val="28"/>
          <w:szCs w:val="28"/>
        </w:rPr>
        <w:t xml:space="preserve">1 321 189,24 (Один миллион триста двадцать одна тысяча сто восемьдесят девять) </w:t>
      </w:r>
      <w:r w:rsidRPr="008546F6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 xml:space="preserve">лей 24 копейки </w:t>
      </w:r>
      <w:r w:rsidRPr="008546F6">
        <w:rPr>
          <w:b/>
          <w:sz w:val="28"/>
          <w:szCs w:val="28"/>
        </w:rPr>
        <w:t>(без учета НДС)</w:t>
      </w:r>
      <w:bookmarkEnd w:id="4"/>
      <w:r w:rsidRPr="008546F6">
        <w:rPr>
          <w:b/>
          <w:sz w:val="28"/>
          <w:szCs w:val="28"/>
        </w:rPr>
        <w:t xml:space="preserve">, в соответствии с отчетом об оценке ООО «Региональный экспертный центр» от </w:t>
      </w:r>
      <w:r>
        <w:rPr>
          <w:b/>
          <w:sz w:val="28"/>
          <w:szCs w:val="28"/>
        </w:rPr>
        <w:t>25</w:t>
      </w:r>
      <w:r w:rsidRPr="008546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8546F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8546F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43/23.</w:t>
      </w:r>
    </w:p>
    <w:p w14:paraId="33822C4D" w14:textId="77777777" w:rsidR="00CC74F3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FF0C00">
        <w:rPr>
          <w:sz w:val="28"/>
          <w:szCs w:val="28"/>
        </w:rPr>
        <w:t>Цена заключенного договора не может быть пересмотрена в сторону уменьшения. Арендная плата может быть увеличена, но не чаще, чем 1 раз в год</w:t>
      </w:r>
      <w:r>
        <w:rPr>
          <w:sz w:val="28"/>
          <w:szCs w:val="28"/>
        </w:rPr>
        <w:t>.</w:t>
      </w:r>
    </w:p>
    <w:p w14:paraId="23EA613D" w14:textId="77777777" w:rsidR="00CC74F3" w:rsidRPr="00AA4491" w:rsidRDefault="00CC74F3" w:rsidP="00CC74F3">
      <w:pPr>
        <w:shd w:val="clear" w:color="auto" w:fill="FFFFFF"/>
        <w:ind w:firstLine="709"/>
        <w:jc w:val="both"/>
        <w:rPr>
          <w:sz w:val="28"/>
          <w:szCs w:val="28"/>
        </w:rPr>
      </w:pPr>
      <w:r w:rsidRPr="00FF2B2B">
        <w:rPr>
          <w:b/>
          <w:sz w:val="28"/>
          <w:szCs w:val="28"/>
        </w:rPr>
        <w:t xml:space="preserve">Задаток составляет: </w:t>
      </w:r>
      <w:r w:rsidRPr="00FF2B2B">
        <w:rPr>
          <w:b/>
          <w:bCs/>
          <w:sz w:val="28"/>
          <w:szCs w:val="28"/>
        </w:rPr>
        <w:t>5 %</w:t>
      </w:r>
      <w:r w:rsidRPr="00FF2B2B">
        <w:rPr>
          <w:sz w:val="28"/>
          <w:szCs w:val="28"/>
        </w:rPr>
        <w:t xml:space="preserve"> от начальной (минимальной) цены размера годовой арендной платы – </w:t>
      </w:r>
      <w:r>
        <w:rPr>
          <w:b/>
          <w:sz w:val="28"/>
          <w:szCs w:val="28"/>
        </w:rPr>
        <w:t>66 059,46</w:t>
      </w:r>
      <w:r w:rsidRPr="00FF2B2B">
        <w:rPr>
          <w:sz w:val="28"/>
          <w:szCs w:val="28"/>
        </w:rPr>
        <w:t xml:space="preserve"> </w:t>
      </w:r>
      <w:r w:rsidRPr="00FF2B2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Шестьдесят шесть тысяч пятьдесят девять</w:t>
      </w:r>
      <w:r w:rsidRPr="00FF2B2B">
        <w:rPr>
          <w:b/>
          <w:bCs/>
          <w:sz w:val="28"/>
          <w:szCs w:val="28"/>
        </w:rPr>
        <w:t xml:space="preserve">) рублей </w:t>
      </w:r>
      <w:r>
        <w:rPr>
          <w:b/>
          <w:bCs/>
          <w:sz w:val="28"/>
          <w:szCs w:val="28"/>
        </w:rPr>
        <w:t>46</w:t>
      </w:r>
      <w:r w:rsidRPr="00FF2B2B">
        <w:rPr>
          <w:b/>
          <w:bCs/>
          <w:sz w:val="28"/>
          <w:szCs w:val="28"/>
        </w:rPr>
        <w:t xml:space="preserve"> копе</w:t>
      </w:r>
      <w:r>
        <w:rPr>
          <w:b/>
          <w:bCs/>
          <w:sz w:val="28"/>
          <w:szCs w:val="28"/>
        </w:rPr>
        <w:t>ек</w:t>
      </w:r>
      <w:r w:rsidRPr="00FF2B2B">
        <w:rPr>
          <w:sz w:val="28"/>
          <w:szCs w:val="28"/>
        </w:rPr>
        <w:t>.</w:t>
      </w:r>
    </w:p>
    <w:p w14:paraId="71A12947" w14:textId="7555499C" w:rsidR="00CC74F3" w:rsidRDefault="00CC74F3" w:rsidP="00CC74F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F1E55">
        <w:rPr>
          <w:b/>
          <w:sz w:val="28"/>
          <w:szCs w:val="28"/>
        </w:rPr>
        <w:t xml:space="preserve">Шаг аукциона: </w:t>
      </w:r>
      <w:r w:rsidRPr="001F1E55">
        <w:rPr>
          <w:sz w:val="28"/>
          <w:szCs w:val="28"/>
        </w:rPr>
        <w:t>составляет</w:t>
      </w:r>
      <w:r w:rsidRPr="001F1E55">
        <w:rPr>
          <w:b/>
          <w:sz w:val="28"/>
          <w:szCs w:val="28"/>
        </w:rPr>
        <w:t xml:space="preserve"> 5 %</w:t>
      </w:r>
      <w:r w:rsidRPr="001F1E55">
        <w:rPr>
          <w:sz w:val="28"/>
          <w:szCs w:val="28"/>
        </w:rPr>
        <w:t xml:space="preserve"> от Начальной (минимальная)</w:t>
      </w:r>
      <w:r w:rsidRPr="001F1E55">
        <w:rPr>
          <w:b/>
          <w:sz w:val="28"/>
          <w:szCs w:val="28"/>
        </w:rPr>
        <w:t xml:space="preserve"> </w:t>
      </w:r>
      <w:r w:rsidRPr="001F1E55">
        <w:rPr>
          <w:sz w:val="28"/>
          <w:szCs w:val="28"/>
        </w:rPr>
        <w:t xml:space="preserve">цены договора (годовой арендной платы) </w:t>
      </w:r>
      <w:r w:rsidRPr="004F2002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66 059,46</w:t>
      </w:r>
      <w:r w:rsidRPr="00FF2B2B">
        <w:rPr>
          <w:sz w:val="28"/>
          <w:szCs w:val="28"/>
        </w:rPr>
        <w:t xml:space="preserve"> </w:t>
      </w:r>
      <w:r w:rsidRPr="00FF2B2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Шестьдесят шесть тысяч пятьдесят девять</w:t>
      </w:r>
      <w:r w:rsidRPr="00FF2B2B">
        <w:rPr>
          <w:b/>
          <w:bCs/>
          <w:sz w:val="28"/>
          <w:szCs w:val="28"/>
        </w:rPr>
        <w:t xml:space="preserve">) рублей </w:t>
      </w:r>
      <w:r>
        <w:rPr>
          <w:b/>
          <w:bCs/>
          <w:sz w:val="28"/>
          <w:szCs w:val="28"/>
        </w:rPr>
        <w:t>46</w:t>
      </w:r>
      <w:r w:rsidRPr="00FF2B2B">
        <w:rPr>
          <w:b/>
          <w:bCs/>
          <w:sz w:val="28"/>
          <w:szCs w:val="28"/>
        </w:rPr>
        <w:t xml:space="preserve"> копе</w:t>
      </w:r>
      <w:r>
        <w:rPr>
          <w:b/>
          <w:bCs/>
          <w:sz w:val="28"/>
          <w:szCs w:val="28"/>
        </w:rPr>
        <w:t>ек</w:t>
      </w:r>
      <w:r>
        <w:rPr>
          <w:sz w:val="28"/>
          <w:szCs w:val="28"/>
        </w:rPr>
        <w:t xml:space="preserve"> </w:t>
      </w:r>
      <w:r w:rsidRPr="0031523C">
        <w:rPr>
          <w:sz w:val="28"/>
          <w:szCs w:val="28"/>
        </w:rPr>
        <w:t>и сн</w:t>
      </w:r>
      <w:r w:rsidRPr="004F2002">
        <w:rPr>
          <w:sz w:val="28"/>
          <w:szCs w:val="28"/>
        </w:rPr>
        <w:t>ижается</w:t>
      </w:r>
      <w:r w:rsidRPr="001F1E55">
        <w:rPr>
          <w:sz w:val="28"/>
          <w:szCs w:val="28"/>
        </w:rPr>
        <w:t xml:space="preserve"> в течение аукциона до </w:t>
      </w:r>
      <w:r w:rsidRPr="001F1E55">
        <w:rPr>
          <w:b/>
          <w:sz w:val="28"/>
          <w:szCs w:val="28"/>
        </w:rPr>
        <w:t>0,5 %</w:t>
      </w:r>
      <w:r w:rsidRPr="001F1E55">
        <w:rPr>
          <w:sz w:val="28"/>
          <w:szCs w:val="28"/>
        </w:rPr>
        <w:t xml:space="preserve"> начальной (минимальной) цены договора </w:t>
      </w:r>
      <w:r w:rsidRPr="001F1E5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6 605,95</w:t>
      </w:r>
      <w:r w:rsidRPr="001F1E5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Шесть тысяч шестьсот пять</w:t>
      </w:r>
      <w:r w:rsidRPr="001F1E55">
        <w:rPr>
          <w:b/>
          <w:sz w:val="28"/>
          <w:szCs w:val="28"/>
        </w:rPr>
        <w:t>) рубл</w:t>
      </w:r>
      <w:r>
        <w:rPr>
          <w:b/>
          <w:sz w:val="28"/>
          <w:szCs w:val="28"/>
        </w:rPr>
        <w:t>ей</w:t>
      </w:r>
      <w:r w:rsidRPr="001F1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95</w:t>
      </w:r>
      <w:r w:rsidRPr="001F1E55">
        <w:rPr>
          <w:b/>
          <w:sz w:val="28"/>
          <w:szCs w:val="28"/>
        </w:rPr>
        <w:t xml:space="preserve"> копе</w:t>
      </w:r>
      <w:r>
        <w:rPr>
          <w:b/>
          <w:sz w:val="28"/>
          <w:szCs w:val="28"/>
        </w:rPr>
        <w:t>ек</w:t>
      </w:r>
      <w:r w:rsidRPr="001F1E55">
        <w:rPr>
          <w:b/>
          <w:sz w:val="28"/>
          <w:szCs w:val="28"/>
        </w:rPr>
        <w:t>.</w:t>
      </w:r>
    </w:p>
    <w:p w14:paraId="63F5D7DC" w14:textId="69670C3B" w:rsidR="00CC74F3" w:rsidRDefault="00CC74F3" w:rsidP="00CC74F3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14D1032" w14:textId="77777777" w:rsidR="00CC74F3" w:rsidRDefault="00CC74F3" w:rsidP="00CC74F3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AEE0CC5" w14:textId="280F7DAE" w:rsidR="00CC74F3" w:rsidRPr="00AA4491" w:rsidRDefault="00CC74F3" w:rsidP="00CC74F3">
      <w:pPr>
        <w:spacing w:after="120"/>
        <w:ind w:firstLine="709"/>
        <w:jc w:val="center"/>
        <w:rPr>
          <w:b/>
          <w:bCs/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lastRenderedPageBreak/>
        <w:t>Лот</w:t>
      </w:r>
      <w:r>
        <w:rPr>
          <w:b/>
          <w:bCs/>
          <w:color w:val="000000"/>
          <w:sz w:val="28"/>
          <w:szCs w:val="28"/>
        </w:rPr>
        <w:t xml:space="preserve"> №4 (Помещение №29 общей площадью 69,8 кв.м.)</w:t>
      </w:r>
    </w:p>
    <w:p w14:paraId="596CBA94" w14:textId="77777777" w:rsidR="00CC74F3" w:rsidRPr="00AA4491" w:rsidRDefault="00CC74F3" w:rsidP="00CC74F3">
      <w:pPr>
        <w:ind w:firstLine="709"/>
        <w:jc w:val="both"/>
        <w:rPr>
          <w:sz w:val="28"/>
          <w:szCs w:val="28"/>
        </w:rPr>
      </w:pPr>
      <w:r w:rsidRPr="00AA4491">
        <w:rPr>
          <w:b/>
          <w:spacing w:val="-4"/>
          <w:sz w:val="28"/>
          <w:szCs w:val="28"/>
        </w:rPr>
        <w:t xml:space="preserve">Муниципальное имущество: </w:t>
      </w:r>
      <w:r w:rsidRPr="00AA4491">
        <w:rPr>
          <w:spacing w:val="-4"/>
          <w:sz w:val="28"/>
          <w:szCs w:val="28"/>
        </w:rPr>
        <w:t xml:space="preserve">часть здания, </w:t>
      </w:r>
      <w:r>
        <w:rPr>
          <w:bCs/>
          <w:snapToGrid w:val="0"/>
          <w:sz w:val="28"/>
          <w:szCs w:val="28"/>
        </w:rPr>
        <w:t>н</w:t>
      </w:r>
      <w:r w:rsidRPr="00AA4491">
        <w:rPr>
          <w:sz w:val="28"/>
          <w:szCs w:val="28"/>
        </w:rPr>
        <w:t xml:space="preserve">ежилое помещение площадью </w:t>
      </w:r>
      <w:r>
        <w:rPr>
          <w:sz w:val="28"/>
          <w:szCs w:val="28"/>
        </w:rPr>
        <w:t xml:space="preserve">69,8 </w:t>
      </w:r>
      <w:r w:rsidRPr="00AA4491">
        <w:rPr>
          <w:sz w:val="28"/>
          <w:szCs w:val="28"/>
        </w:rPr>
        <w:t xml:space="preserve">кв. м, </w:t>
      </w:r>
      <w:r>
        <w:rPr>
          <w:sz w:val="28"/>
          <w:szCs w:val="28"/>
        </w:rPr>
        <w:t>4 этаж, 2 блок</w:t>
      </w:r>
      <w:r w:rsidRPr="00AA4491">
        <w:rPr>
          <w:sz w:val="28"/>
          <w:szCs w:val="28"/>
        </w:rPr>
        <w:t xml:space="preserve">,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с кадастровым номером: 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>2526.</w:t>
      </w:r>
    </w:p>
    <w:p w14:paraId="3B3EB7E0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Местонахождение: </w:t>
      </w:r>
      <w:r w:rsidRPr="00AA4491">
        <w:rPr>
          <w:sz w:val="28"/>
          <w:szCs w:val="28"/>
        </w:rPr>
        <w:t>62930</w:t>
      </w:r>
      <w:r>
        <w:rPr>
          <w:sz w:val="28"/>
          <w:szCs w:val="28"/>
        </w:rPr>
        <w:t>5</w:t>
      </w:r>
      <w:r w:rsidRPr="00AA4491">
        <w:rPr>
          <w:sz w:val="28"/>
          <w:szCs w:val="28"/>
        </w:rPr>
        <w:t xml:space="preserve">, Ямало-Ненецкий автономный округ, г. Новый Уренгой, </w:t>
      </w:r>
      <w:r>
        <w:rPr>
          <w:sz w:val="28"/>
          <w:szCs w:val="28"/>
        </w:rPr>
        <w:t>ул. Юбилейная, д. 5.</w:t>
      </w:r>
      <w:r w:rsidRPr="00AA4491">
        <w:rPr>
          <w:sz w:val="28"/>
          <w:szCs w:val="28"/>
        </w:rPr>
        <w:t xml:space="preserve"> </w:t>
      </w:r>
    </w:p>
    <w:p w14:paraId="7020ECBB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Цель использования недвижимого имущества: </w:t>
      </w:r>
      <w:r>
        <w:rPr>
          <w:sz w:val="28"/>
          <w:szCs w:val="28"/>
        </w:rPr>
        <w:t>в целях оказания имущественной поддержки субъектам малого и среднего предпринимательства.</w:t>
      </w:r>
    </w:p>
    <w:p w14:paraId="3A26B267" w14:textId="77777777" w:rsidR="00CC74F3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Муниципальное имущество </w:t>
      </w:r>
      <w:r>
        <w:rPr>
          <w:bCs/>
          <w:snapToGrid w:val="0"/>
          <w:sz w:val="28"/>
          <w:szCs w:val="28"/>
        </w:rPr>
        <w:t>н</w:t>
      </w:r>
      <w:r w:rsidRPr="00AA4491">
        <w:rPr>
          <w:sz w:val="28"/>
          <w:szCs w:val="28"/>
        </w:rPr>
        <w:t xml:space="preserve">ежилое помещение площадью </w:t>
      </w:r>
      <w:r>
        <w:rPr>
          <w:sz w:val="28"/>
          <w:szCs w:val="28"/>
        </w:rPr>
        <w:t xml:space="preserve">69,8 </w:t>
      </w:r>
      <w:r w:rsidRPr="00AA4491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  <w:r w:rsidRPr="00AA4491">
        <w:rPr>
          <w:sz w:val="28"/>
          <w:szCs w:val="28"/>
        </w:rPr>
        <w:t xml:space="preserve">, </w:t>
      </w:r>
      <w:r>
        <w:rPr>
          <w:sz w:val="28"/>
          <w:szCs w:val="28"/>
        </w:rPr>
        <w:t>4 этаж</w:t>
      </w:r>
      <w:r w:rsidRPr="00AA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поэтажном плане тех. паспорта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с кадастровым номером: 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2526 </w:t>
      </w:r>
      <w:r w:rsidRPr="00AA4491">
        <w:rPr>
          <w:sz w:val="28"/>
          <w:szCs w:val="28"/>
        </w:rPr>
        <w:t xml:space="preserve">принадлежит НО «Новоуренгойский фонд развития предпринимательства» на праве безвозмездного пользования на </w:t>
      </w:r>
      <w:r w:rsidRPr="00847540">
        <w:rPr>
          <w:sz w:val="28"/>
          <w:szCs w:val="28"/>
        </w:rPr>
        <w:t xml:space="preserve">основании распоряжения Администрации города Новый Уренгой от 07.10.2022 № 1692-р «О предоставлении муниципальной преференции», Договора передачи муниципального имущества в пользование № </w:t>
      </w:r>
      <w:r>
        <w:rPr>
          <w:sz w:val="28"/>
          <w:szCs w:val="28"/>
        </w:rPr>
        <w:t>131/2022</w:t>
      </w:r>
      <w:r w:rsidRPr="00847540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84754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47540">
        <w:rPr>
          <w:sz w:val="28"/>
          <w:szCs w:val="28"/>
        </w:rPr>
        <w:t>.2022 года.</w:t>
      </w:r>
      <w:r w:rsidRPr="00AA4491">
        <w:rPr>
          <w:sz w:val="28"/>
          <w:szCs w:val="28"/>
        </w:rPr>
        <w:t xml:space="preserve"> </w:t>
      </w:r>
    </w:p>
    <w:p w14:paraId="7996E59E" w14:textId="77777777" w:rsidR="00CC74F3" w:rsidRPr="00AA4491" w:rsidRDefault="00CC74F3" w:rsidP="00CC74F3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AA4491">
        <w:rPr>
          <w:sz w:val="28"/>
          <w:szCs w:val="28"/>
        </w:rPr>
        <w:t>Указанное недвижимое имущество является муниципальной собственностью</w:t>
      </w:r>
      <w:r w:rsidRPr="00AA4491">
        <w:rPr>
          <w:b/>
          <w:sz w:val="28"/>
          <w:szCs w:val="28"/>
        </w:rPr>
        <w:t xml:space="preserve">, </w:t>
      </w:r>
      <w:r w:rsidRPr="00AA4491">
        <w:rPr>
          <w:sz w:val="28"/>
          <w:szCs w:val="28"/>
        </w:rPr>
        <w:t>о чем в Едином государственном реестр</w:t>
      </w:r>
      <w:r>
        <w:rPr>
          <w:sz w:val="28"/>
          <w:szCs w:val="28"/>
        </w:rPr>
        <w:t>е</w:t>
      </w:r>
      <w:r w:rsidRPr="00AA4491">
        <w:rPr>
          <w:sz w:val="28"/>
          <w:szCs w:val="28"/>
        </w:rPr>
        <w:t xml:space="preserve"> прав на недвижимое имущество и сделок с ним </w:t>
      </w:r>
      <w:r>
        <w:rPr>
          <w:sz w:val="28"/>
          <w:szCs w:val="28"/>
        </w:rPr>
        <w:t>19.08.2</w:t>
      </w:r>
      <w:r w:rsidRPr="00E74580">
        <w:rPr>
          <w:sz w:val="28"/>
          <w:szCs w:val="28"/>
        </w:rPr>
        <w:t>0</w:t>
      </w:r>
      <w:r>
        <w:rPr>
          <w:sz w:val="28"/>
          <w:szCs w:val="28"/>
        </w:rPr>
        <w:t>21 года</w:t>
      </w:r>
      <w:r w:rsidRPr="00AA4491">
        <w:rPr>
          <w:sz w:val="28"/>
          <w:szCs w:val="28"/>
        </w:rPr>
        <w:t xml:space="preserve"> сделана</w:t>
      </w:r>
      <w:r w:rsidRPr="00AA4491">
        <w:rPr>
          <w:color w:val="000000"/>
          <w:sz w:val="28"/>
          <w:szCs w:val="28"/>
        </w:rPr>
        <w:t xml:space="preserve"> запись регистрации № </w:t>
      </w:r>
      <w:r>
        <w:rPr>
          <w:color w:val="000000"/>
          <w:sz w:val="28"/>
          <w:szCs w:val="28"/>
        </w:rPr>
        <w:t>89:11:020304:2526-89/025/2021-8.</w:t>
      </w:r>
    </w:p>
    <w:p w14:paraId="2CF3D430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Технические характеристики </w:t>
      </w:r>
      <w:r w:rsidRPr="00AA4491">
        <w:rPr>
          <w:sz w:val="28"/>
          <w:szCs w:val="28"/>
        </w:rPr>
        <w:t xml:space="preserve">нежилого помещения с кадастровым номером 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89:11:020</w:t>
      </w:r>
      <w:r>
        <w:rPr>
          <w:rFonts w:eastAsiaTheme="minorHAnsi"/>
          <w:color w:val="000000"/>
          <w:sz w:val="28"/>
          <w:szCs w:val="28"/>
          <w:lang w:eastAsia="en-US"/>
        </w:rPr>
        <w:t>304</w:t>
      </w:r>
      <w:r w:rsidRPr="00AA4491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2526 </w:t>
      </w:r>
      <w:r w:rsidRPr="00AA4491">
        <w:rPr>
          <w:sz w:val="28"/>
          <w:szCs w:val="28"/>
        </w:rPr>
        <w:t xml:space="preserve">согласно техническому паспорту </w:t>
      </w:r>
      <w:r>
        <w:rPr>
          <w:sz w:val="28"/>
          <w:szCs w:val="28"/>
        </w:rPr>
        <w:t>по состоянию на 10.10.2007</w:t>
      </w:r>
      <w:r w:rsidRPr="00E7458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AA4491">
        <w:rPr>
          <w:sz w:val="28"/>
          <w:szCs w:val="28"/>
        </w:rPr>
        <w:t xml:space="preserve">: </w:t>
      </w:r>
      <w:r w:rsidRPr="00AA4491">
        <w:rPr>
          <w:spacing w:val="-4"/>
          <w:sz w:val="28"/>
          <w:szCs w:val="28"/>
        </w:rPr>
        <w:t xml:space="preserve"> </w:t>
      </w:r>
    </w:p>
    <w:p w14:paraId="211FFD98" w14:textId="77777777" w:rsidR="00CC74F3" w:rsidRPr="00B93199" w:rsidRDefault="00CC74F3" w:rsidP="00CC74F3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B93199">
        <w:rPr>
          <w:spacing w:val="-4"/>
          <w:sz w:val="28"/>
          <w:szCs w:val="28"/>
        </w:rPr>
        <w:t>Год постройки – 200</w:t>
      </w:r>
      <w:r>
        <w:rPr>
          <w:spacing w:val="-4"/>
          <w:sz w:val="28"/>
          <w:szCs w:val="28"/>
        </w:rPr>
        <w:t>7</w:t>
      </w:r>
      <w:r w:rsidRPr="00B93199">
        <w:rPr>
          <w:spacing w:val="-4"/>
          <w:sz w:val="28"/>
          <w:szCs w:val="28"/>
        </w:rPr>
        <w:t xml:space="preserve">.  Литера А. Группа капитальности – 1. </w:t>
      </w:r>
    </w:p>
    <w:p w14:paraId="635086FC" w14:textId="77777777" w:rsidR="00CC74F3" w:rsidRPr="00B93199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B93199">
        <w:rPr>
          <w:spacing w:val="-4"/>
          <w:sz w:val="28"/>
          <w:szCs w:val="28"/>
        </w:rPr>
        <w:t xml:space="preserve">Фундамент – </w:t>
      </w:r>
      <w:r>
        <w:rPr>
          <w:spacing w:val="-4"/>
          <w:sz w:val="28"/>
          <w:szCs w:val="28"/>
        </w:rPr>
        <w:t>ж/бетонные сваи, ростверк монолитный железобетонный;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наружные стены и их наружная отделка – пенобетонные блоки с утеплителем;</w:t>
      </w:r>
      <w:r w:rsidRPr="00B93199">
        <w:rPr>
          <w:spacing w:val="-4"/>
          <w:sz w:val="28"/>
          <w:szCs w:val="28"/>
        </w:rPr>
        <w:t xml:space="preserve"> перегородки – </w:t>
      </w:r>
      <w:r>
        <w:rPr>
          <w:spacing w:val="-4"/>
          <w:sz w:val="28"/>
          <w:szCs w:val="28"/>
        </w:rPr>
        <w:t>гипсокартон, стеклянные, кирпичные;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перекрытия чердачные – монолитная ж/бетонная плита по стальному профнастилу; перекрытия междуэтажные – монолитная ж/бетонная плита по стальному профнастилу; перекрытия подвальные – монолитная ж/бетонная плита по стальному профнастилу; </w:t>
      </w:r>
      <w:r w:rsidRPr="00B93199">
        <w:rPr>
          <w:spacing w:val="-4"/>
          <w:sz w:val="28"/>
          <w:szCs w:val="28"/>
        </w:rPr>
        <w:t xml:space="preserve">крыша – </w:t>
      </w:r>
      <w:r>
        <w:rPr>
          <w:spacing w:val="-4"/>
          <w:sz w:val="28"/>
          <w:szCs w:val="28"/>
        </w:rPr>
        <w:t>3 слоя гидроизоляционного ковра (</w:t>
      </w:r>
      <w:proofErr w:type="spellStart"/>
      <w:r>
        <w:rPr>
          <w:spacing w:val="-4"/>
          <w:sz w:val="28"/>
          <w:szCs w:val="28"/>
        </w:rPr>
        <w:t>техноэласт</w:t>
      </w:r>
      <w:proofErr w:type="spellEnd"/>
      <w:r>
        <w:rPr>
          <w:spacing w:val="-4"/>
          <w:sz w:val="28"/>
          <w:szCs w:val="28"/>
        </w:rPr>
        <w:t>);</w:t>
      </w:r>
      <w:r w:rsidRPr="00B93199">
        <w:rPr>
          <w:spacing w:val="-4"/>
          <w:sz w:val="28"/>
          <w:szCs w:val="28"/>
        </w:rPr>
        <w:t xml:space="preserve"> полы – </w:t>
      </w:r>
      <w:r>
        <w:rPr>
          <w:spacing w:val="-4"/>
          <w:sz w:val="28"/>
          <w:szCs w:val="28"/>
        </w:rPr>
        <w:t>бетонный, керамическая плитка, линолеум;</w:t>
      </w:r>
      <w:r w:rsidRPr="00B93199">
        <w:rPr>
          <w:spacing w:val="-4"/>
          <w:sz w:val="28"/>
          <w:szCs w:val="28"/>
        </w:rPr>
        <w:t xml:space="preserve"> проемы </w:t>
      </w:r>
      <w:r>
        <w:rPr>
          <w:spacing w:val="-4"/>
          <w:sz w:val="28"/>
          <w:szCs w:val="28"/>
        </w:rPr>
        <w:t xml:space="preserve">оконные – </w:t>
      </w:r>
      <w:proofErr w:type="spellStart"/>
      <w:r>
        <w:rPr>
          <w:spacing w:val="-4"/>
          <w:sz w:val="28"/>
          <w:szCs w:val="28"/>
        </w:rPr>
        <w:t>металлопластик</w:t>
      </w:r>
      <w:proofErr w:type="spellEnd"/>
      <w:r>
        <w:rPr>
          <w:spacing w:val="-4"/>
          <w:sz w:val="28"/>
          <w:szCs w:val="28"/>
        </w:rPr>
        <w:t xml:space="preserve">; проемы </w:t>
      </w:r>
      <w:r w:rsidRPr="00B93199">
        <w:rPr>
          <w:spacing w:val="-4"/>
          <w:sz w:val="28"/>
          <w:szCs w:val="28"/>
        </w:rPr>
        <w:t xml:space="preserve">дверные – </w:t>
      </w:r>
      <w:proofErr w:type="spellStart"/>
      <w:r>
        <w:rPr>
          <w:spacing w:val="-4"/>
          <w:sz w:val="28"/>
          <w:szCs w:val="28"/>
        </w:rPr>
        <w:t>металлопластик</w:t>
      </w:r>
      <w:proofErr w:type="spellEnd"/>
      <w:r>
        <w:rPr>
          <w:spacing w:val="-4"/>
          <w:sz w:val="28"/>
          <w:szCs w:val="28"/>
        </w:rPr>
        <w:t>;</w:t>
      </w:r>
      <w:r w:rsidRPr="00B93199">
        <w:rPr>
          <w:spacing w:val="-4"/>
          <w:sz w:val="28"/>
          <w:szCs w:val="28"/>
        </w:rPr>
        <w:t xml:space="preserve"> внутренняя отделка – </w:t>
      </w:r>
      <w:r>
        <w:rPr>
          <w:spacing w:val="-4"/>
          <w:sz w:val="28"/>
          <w:szCs w:val="28"/>
        </w:rPr>
        <w:t>пластик, водоэмульсионная покраска, масляная краска.</w:t>
      </w:r>
    </w:p>
    <w:p w14:paraId="2357586D" w14:textId="77777777" w:rsidR="00CC74F3" w:rsidRDefault="00CC74F3" w:rsidP="00CC74F3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B93199">
        <w:rPr>
          <w:spacing w:val="-4"/>
          <w:sz w:val="28"/>
          <w:szCs w:val="28"/>
        </w:rPr>
        <w:t>Электротехническ</w:t>
      </w:r>
      <w:r>
        <w:rPr>
          <w:spacing w:val="-4"/>
          <w:sz w:val="28"/>
          <w:szCs w:val="28"/>
        </w:rPr>
        <w:t>ие</w:t>
      </w:r>
      <w:r w:rsidRPr="00B93199">
        <w:rPr>
          <w:spacing w:val="-4"/>
          <w:sz w:val="28"/>
          <w:szCs w:val="28"/>
        </w:rPr>
        <w:t xml:space="preserve"> и сантехническ</w:t>
      </w:r>
      <w:r>
        <w:rPr>
          <w:spacing w:val="-4"/>
          <w:sz w:val="28"/>
          <w:szCs w:val="28"/>
        </w:rPr>
        <w:t>ие</w:t>
      </w:r>
      <w:r w:rsidRPr="00B9319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устройства</w:t>
      </w:r>
      <w:r w:rsidRPr="00B93199">
        <w:rPr>
          <w:spacing w:val="-4"/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 xml:space="preserve">электроосвещение, отопление, </w:t>
      </w:r>
      <w:proofErr w:type="spellStart"/>
      <w:proofErr w:type="gramStart"/>
      <w:r>
        <w:rPr>
          <w:spacing w:val="-4"/>
          <w:sz w:val="28"/>
          <w:szCs w:val="28"/>
        </w:rPr>
        <w:t>г.водоснабжение</w:t>
      </w:r>
      <w:proofErr w:type="spellEnd"/>
      <w:proofErr w:type="gramEnd"/>
      <w:r>
        <w:rPr>
          <w:spacing w:val="-4"/>
          <w:sz w:val="28"/>
          <w:szCs w:val="28"/>
        </w:rPr>
        <w:t>, водопровод, канализация, вентиляция.</w:t>
      </w:r>
    </w:p>
    <w:p w14:paraId="68E81022" w14:textId="77777777" w:rsidR="00CC74F3" w:rsidRPr="00AA4491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Прочие работы – отмостка.</w:t>
      </w:r>
    </w:p>
    <w:p w14:paraId="29BFCD95" w14:textId="77777777" w:rsidR="00CC74F3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AA4491">
        <w:rPr>
          <w:b/>
          <w:sz w:val="28"/>
          <w:szCs w:val="28"/>
        </w:rPr>
        <w:t xml:space="preserve">Начальная (минимальная) цена </w:t>
      </w:r>
      <w:r>
        <w:rPr>
          <w:b/>
          <w:sz w:val="28"/>
          <w:szCs w:val="28"/>
        </w:rPr>
        <w:t xml:space="preserve">договора </w:t>
      </w:r>
      <w:r w:rsidRPr="00FD526C">
        <w:rPr>
          <w:sz w:val="28"/>
          <w:szCs w:val="28"/>
        </w:rPr>
        <w:t>– устанавливается в размере начальной (минимальной) годовой арендной платы и</w:t>
      </w:r>
      <w:r>
        <w:rPr>
          <w:sz w:val="28"/>
          <w:szCs w:val="28"/>
        </w:rPr>
        <w:t xml:space="preserve"> </w:t>
      </w:r>
      <w:r w:rsidRPr="00AA4491">
        <w:rPr>
          <w:sz w:val="28"/>
          <w:szCs w:val="28"/>
        </w:rPr>
        <w:t>составляет</w:t>
      </w:r>
      <w:r>
        <w:rPr>
          <w:sz w:val="28"/>
          <w:szCs w:val="28"/>
        </w:rPr>
        <w:t>:</w:t>
      </w:r>
    </w:p>
    <w:p w14:paraId="3E3E8FD1" w14:textId="77777777" w:rsidR="00CC74F3" w:rsidRPr="00174C86" w:rsidRDefault="00CC74F3" w:rsidP="00CC74F3">
      <w:pPr>
        <w:shd w:val="clear" w:color="auto" w:fill="FFFFFF"/>
        <w:ind w:firstLine="720"/>
        <w:jc w:val="both"/>
        <w:rPr>
          <w:b/>
          <w:sz w:val="28"/>
          <w:szCs w:val="28"/>
        </w:rPr>
      </w:pPr>
      <w:bookmarkStart w:id="5" w:name="_Hlk127806930"/>
      <w:r>
        <w:rPr>
          <w:b/>
          <w:sz w:val="28"/>
          <w:szCs w:val="28"/>
        </w:rPr>
        <w:t xml:space="preserve">1 334 573,21 (Один миллион триста тридцать четыре тысячи пятьсот семьдесят три) </w:t>
      </w:r>
      <w:r w:rsidRPr="008546F6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 xml:space="preserve">ля 21 копейка </w:t>
      </w:r>
      <w:r w:rsidRPr="008546F6">
        <w:rPr>
          <w:b/>
          <w:sz w:val="28"/>
          <w:szCs w:val="28"/>
        </w:rPr>
        <w:t>(без учета НДС)</w:t>
      </w:r>
      <w:bookmarkEnd w:id="5"/>
      <w:r w:rsidRPr="008546F6">
        <w:rPr>
          <w:b/>
          <w:sz w:val="28"/>
          <w:szCs w:val="28"/>
        </w:rPr>
        <w:t xml:space="preserve">, в соответствии с отчетом об оценке ООО «Региональный экспертный центр» от </w:t>
      </w:r>
      <w:r>
        <w:rPr>
          <w:b/>
          <w:sz w:val="28"/>
          <w:szCs w:val="28"/>
        </w:rPr>
        <w:t>25</w:t>
      </w:r>
      <w:r w:rsidRPr="008546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8546F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8546F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43/23.</w:t>
      </w:r>
    </w:p>
    <w:p w14:paraId="012011BB" w14:textId="77777777" w:rsidR="00CC74F3" w:rsidRDefault="00CC74F3" w:rsidP="00CC74F3">
      <w:pPr>
        <w:shd w:val="clear" w:color="auto" w:fill="FFFFFF"/>
        <w:ind w:firstLine="720"/>
        <w:jc w:val="both"/>
        <w:rPr>
          <w:sz w:val="28"/>
          <w:szCs w:val="28"/>
        </w:rPr>
      </w:pPr>
      <w:r w:rsidRPr="00FF0C00">
        <w:rPr>
          <w:sz w:val="28"/>
          <w:szCs w:val="28"/>
        </w:rPr>
        <w:t>Цена заключенного договора не может быть пересмотрена в сторону уменьшения. Арендная плата может быть увеличена, но не чаще, чем 1 раз в год</w:t>
      </w:r>
      <w:r>
        <w:rPr>
          <w:sz w:val="28"/>
          <w:szCs w:val="28"/>
        </w:rPr>
        <w:t>.</w:t>
      </w:r>
    </w:p>
    <w:p w14:paraId="4654ED61" w14:textId="77777777" w:rsidR="00CC74F3" w:rsidRPr="00AA4491" w:rsidRDefault="00CC74F3" w:rsidP="00CC74F3">
      <w:pPr>
        <w:shd w:val="clear" w:color="auto" w:fill="FFFFFF"/>
        <w:ind w:firstLine="709"/>
        <w:jc w:val="both"/>
        <w:rPr>
          <w:sz w:val="28"/>
          <w:szCs w:val="28"/>
        </w:rPr>
      </w:pPr>
      <w:r w:rsidRPr="00FF2B2B">
        <w:rPr>
          <w:b/>
          <w:sz w:val="28"/>
          <w:szCs w:val="28"/>
        </w:rPr>
        <w:t xml:space="preserve">Задаток составляет: </w:t>
      </w:r>
      <w:r w:rsidRPr="00FF2B2B">
        <w:rPr>
          <w:b/>
          <w:bCs/>
          <w:sz w:val="28"/>
          <w:szCs w:val="28"/>
        </w:rPr>
        <w:t>5 %</w:t>
      </w:r>
      <w:r w:rsidRPr="00FF2B2B">
        <w:rPr>
          <w:sz w:val="28"/>
          <w:szCs w:val="28"/>
        </w:rPr>
        <w:t xml:space="preserve"> от начальной (минимальной) цены размера годовой арендной платы – </w:t>
      </w:r>
      <w:r>
        <w:rPr>
          <w:b/>
          <w:sz w:val="28"/>
          <w:szCs w:val="28"/>
        </w:rPr>
        <w:t>66 728,66</w:t>
      </w:r>
      <w:r w:rsidRPr="00FF2B2B">
        <w:rPr>
          <w:sz w:val="28"/>
          <w:szCs w:val="28"/>
        </w:rPr>
        <w:t xml:space="preserve"> </w:t>
      </w:r>
      <w:r w:rsidRPr="00FF2B2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Шестьдесят шесть тысяч семьсот двадцать восемь</w:t>
      </w:r>
      <w:r w:rsidRPr="00FF2B2B">
        <w:rPr>
          <w:b/>
          <w:bCs/>
          <w:sz w:val="28"/>
          <w:szCs w:val="28"/>
        </w:rPr>
        <w:t xml:space="preserve">) рублей </w:t>
      </w:r>
      <w:r>
        <w:rPr>
          <w:b/>
          <w:bCs/>
          <w:sz w:val="28"/>
          <w:szCs w:val="28"/>
        </w:rPr>
        <w:t>66</w:t>
      </w:r>
      <w:r w:rsidRPr="00FF2B2B">
        <w:rPr>
          <w:b/>
          <w:bCs/>
          <w:sz w:val="28"/>
          <w:szCs w:val="28"/>
        </w:rPr>
        <w:t xml:space="preserve"> копе</w:t>
      </w:r>
      <w:r>
        <w:rPr>
          <w:b/>
          <w:bCs/>
          <w:sz w:val="28"/>
          <w:szCs w:val="28"/>
        </w:rPr>
        <w:t>ек</w:t>
      </w:r>
      <w:r w:rsidRPr="00FF2B2B">
        <w:rPr>
          <w:sz w:val="28"/>
          <w:szCs w:val="28"/>
        </w:rPr>
        <w:t>.</w:t>
      </w:r>
    </w:p>
    <w:p w14:paraId="43236FCA" w14:textId="77777777" w:rsidR="00CC74F3" w:rsidRDefault="00CC74F3" w:rsidP="00CC74F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F1E55">
        <w:rPr>
          <w:b/>
          <w:sz w:val="28"/>
          <w:szCs w:val="28"/>
        </w:rPr>
        <w:lastRenderedPageBreak/>
        <w:t xml:space="preserve">Шаг аукциона: </w:t>
      </w:r>
      <w:r w:rsidRPr="001F1E55">
        <w:rPr>
          <w:sz w:val="28"/>
          <w:szCs w:val="28"/>
        </w:rPr>
        <w:t>составляет</w:t>
      </w:r>
      <w:r w:rsidRPr="001F1E55">
        <w:rPr>
          <w:b/>
          <w:sz w:val="28"/>
          <w:szCs w:val="28"/>
        </w:rPr>
        <w:t xml:space="preserve"> 5 %</w:t>
      </w:r>
      <w:r w:rsidRPr="001F1E55">
        <w:rPr>
          <w:sz w:val="28"/>
          <w:szCs w:val="28"/>
        </w:rPr>
        <w:t xml:space="preserve"> от Начальной (минимальная)</w:t>
      </w:r>
      <w:r w:rsidRPr="001F1E55">
        <w:rPr>
          <w:b/>
          <w:sz w:val="28"/>
          <w:szCs w:val="28"/>
        </w:rPr>
        <w:t xml:space="preserve"> </w:t>
      </w:r>
      <w:r w:rsidRPr="001F1E55">
        <w:rPr>
          <w:sz w:val="28"/>
          <w:szCs w:val="28"/>
        </w:rPr>
        <w:t xml:space="preserve">цены договора (годовой арендной платы) </w:t>
      </w:r>
      <w:r w:rsidRPr="004F2002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66 728,66</w:t>
      </w:r>
      <w:r w:rsidRPr="00FF2B2B">
        <w:rPr>
          <w:sz w:val="28"/>
          <w:szCs w:val="28"/>
        </w:rPr>
        <w:t xml:space="preserve"> </w:t>
      </w:r>
      <w:r w:rsidRPr="00FF2B2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Шестьдесят шесть тысяч семьсот двадцать восемь</w:t>
      </w:r>
      <w:r w:rsidRPr="00FF2B2B">
        <w:rPr>
          <w:b/>
          <w:bCs/>
          <w:sz w:val="28"/>
          <w:szCs w:val="28"/>
        </w:rPr>
        <w:t xml:space="preserve">) рублей </w:t>
      </w:r>
      <w:r>
        <w:rPr>
          <w:b/>
          <w:bCs/>
          <w:sz w:val="28"/>
          <w:szCs w:val="28"/>
        </w:rPr>
        <w:t>66</w:t>
      </w:r>
      <w:r w:rsidRPr="00FF2B2B">
        <w:rPr>
          <w:b/>
          <w:bCs/>
          <w:sz w:val="28"/>
          <w:szCs w:val="28"/>
        </w:rPr>
        <w:t xml:space="preserve"> копе</w:t>
      </w:r>
      <w:r>
        <w:rPr>
          <w:b/>
          <w:bCs/>
          <w:sz w:val="28"/>
          <w:szCs w:val="28"/>
        </w:rPr>
        <w:t>ек</w:t>
      </w:r>
      <w:r>
        <w:rPr>
          <w:sz w:val="28"/>
          <w:szCs w:val="28"/>
        </w:rPr>
        <w:t xml:space="preserve"> </w:t>
      </w:r>
      <w:r w:rsidRPr="0031523C">
        <w:rPr>
          <w:sz w:val="28"/>
          <w:szCs w:val="28"/>
        </w:rPr>
        <w:t>и сн</w:t>
      </w:r>
      <w:r w:rsidRPr="004F2002">
        <w:rPr>
          <w:sz w:val="28"/>
          <w:szCs w:val="28"/>
        </w:rPr>
        <w:t>ижается</w:t>
      </w:r>
      <w:r w:rsidRPr="001F1E55">
        <w:rPr>
          <w:sz w:val="28"/>
          <w:szCs w:val="28"/>
        </w:rPr>
        <w:t xml:space="preserve"> в течение аукциона до </w:t>
      </w:r>
      <w:r w:rsidRPr="001F1E55">
        <w:rPr>
          <w:b/>
          <w:sz w:val="28"/>
          <w:szCs w:val="28"/>
        </w:rPr>
        <w:t>0,5 %</w:t>
      </w:r>
      <w:r w:rsidRPr="001F1E55">
        <w:rPr>
          <w:sz w:val="28"/>
          <w:szCs w:val="28"/>
        </w:rPr>
        <w:t xml:space="preserve"> начальной (минимальной) цены договора </w:t>
      </w:r>
      <w:r w:rsidRPr="001F1E5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6 672,87</w:t>
      </w:r>
      <w:r w:rsidRPr="001F1E5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Шесть тысяч шестьсот семьдесят два</w:t>
      </w:r>
      <w:r w:rsidRPr="001F1E55">
        <w:rPr>
          <w:b/>
          <w:sz w:val="28"/>
          <w:szCs w:val="28"/>
        </w:rPr>
        <w:t>) рубл</w:t>
      </w:r>
      <w:r>
        <w:rPr>
          <w:b/>
          <w:sz w:val="28"/>
          <w:szCs w:val="28"/>
        </w:rPr>
        <w:t>я</w:t>
      </w:r>
      <w:r w:rsidRPr="001F1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87</w:t>
      </w:r>
      <w:r w:rsidRPr="001F1E55">
        <w:rPr>
          <w:b/>
          <w:sz w:val="28"/>
          <w:szCs w:val="28"/>
        </w:rPr>
        <w:t xml:space="preserve"> копе</w:t>
      </w:r>
      <w:r>
        <w:rPr>
          <w:b/>
          <w:sz w:val="28"/>
          <w:szCs w:val="28"/>
        </w:rPr>
        <w:t>ек</w:t>
      </w:r>
      <w:r w:rsidRPr="001F1E55">
        <w:rPr>
          <w:b/>
          <w:sz w:val="28"/>
          <w:szCs w:val="28"/>
        </w:rPr>
        <w:t>.</w:t>
      </w:r>
    </w:p>
    <w:p w14:paraId="3C43390F" w14:textId="77777777" w:rsidR="00AB25A0" w:rsidRDefault="00AB25A0" w:rsidP="003E04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7936A3E5" w14:textId="77777777" w:rsidR="00CC74F3" w:rsidRPr="00AA4491" w:rsidRDefault="00CC74F3" w:rsidP="00CC74F3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A4491">
        <w:rPr>
          <w:b/>
          <w:color w:val="000000"/>
          <w:sz w:val="28"/>
          <w:szCs w:val="28"/>
        </w:rPr>
        <w:t>Порядок подачи заявки для участия в аукционе</w:t>
      </w:r>
    </w:p>
    <w:p w14:paraId="403A7450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Подача заявки на участие в торгах может осуществляться лично Претендентом в торговой секции, либо представителем Претендента, зарегистрированным  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14:paraId="1D8CFF1A" w14:textId="77777777" w:rsidR="00CC74F3" w:rsidRPr="00AA4491" w:rsidRDefault="00CC74F3" w:rsidP="00CC74F3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A4491">
        <w:rPr>
          <w:bCs/>
          <w:color w:val="000000"/>
          <w:sz w:val="28"/>
          <w:szCs w:val="28"/>
        </w:rPr>
        <w:t xml:space="preserve"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К заявке </w:t>
      </w:r>
      <w:r w:rsidRPr="00AA4491">
        <w:rPr>
          <w:sz w:val="28"/>
          <w:szCs w:val="28"/>
        </w:rPr>
        <w:t>прикладываются следующие файлы документов:</w:t>
      </w:r>
    </w:p>
    <w:p w14:paraId="45233A59" w14:textId="77777777" w:rsidR="00CC74F3" w:rsidRDefault="00CC74F3" w:rsidP="00CC74F3">
      <w:pPr>
        <w:ind w:firstLine="720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630"/>
        <w:gridCol w:w="1819"/>
        <w:gridCol w:w="1505"/>
      </w:tblGrid>
      <w:tr w:rsidR="00CC74F3" w:rsidRPr="00154216" w14:paraId="25DBDF0D" w14:textId="77777777" w:rsidTr="006E198F">
        <w:tc>
          <w:tcPr>
            <w:tcW w:w="674" w:type="dxa"/>
          </w:tcPr>
          <w:p w14:paraId="7382411F" w14:textId="77777777" w:rsidR="00CC74F3" w:rsidRPr="00154216" w:rsidRDefault="00CC74F3" w:rsidP="006E198F">
            <w:pPr>
              <w:widowControl w:val="0"/>
              <w:jc w:val="both"/>
            </w:pPr>
            <w:r w:rsidRPr="00154216">
              <w:t>№№</w:t>
            </w:r>
          </w:p>
          <w:p w14:paraId="67092577" w14:textId="77777777" w:rsidR="00CC74F3" w:rsidRPr="00154216" w:rsidRDefault="00CC74F3" w:rsidP="006E198F">
            <w:pPr>
              <w:widowControl w:val="0"/>
              <w:jc w:val="both"/>
            </w:pPr>
            <w:r w:rsidRPr="00154216">
              <w:t>п/п</w:t>
            </w:r>
          </w:p>
        </w:tc>
        <w:tc>
          <w:tcPr>
            <w:tcW w:w="5630" w:type="dxa"/>
          </w:tcPr>
          <w:p w14:paraId="64EF32F3" w14:textId="77777777" w:rsidR="00CC74F3" w:rsidRPr="00154216" w:rsidRDefault="00CC74F3" w:rsidP="006E198F">
            <w:pPr>
              <w:widowControl w:val="0"/>
              <w:jc w:val="center"/>
            </w:pPr>
            <w:r w:rsidRPr="00154216">
              <w:t>Наименование документа</w:t>
            </w:r>
          </w:p>
        </w:tc>
        <w:tc>
          <w:tcPr>
            <w:tcW w:w="1819" w:type="dxa"/>
          </w:tcPr>
          <w:p w14:paraId="4782839F" w14:textId="77777777" w:rsidR="00CC74F3" w:rsidRPr="00154216" w:rsidRDefault="00CC74F3" w:rsidP="006E198F">
            <w:pPr>
              <w:widowControl w:val="0"/>
              <w:jc w:val="center"/>
            </w:pPr>
            <w:r w:rsidRPr="00154216">
              <w:t>Количество листов в документе</w:t>
            </w:r>
          </w:p>
        </w:tc>
        <w:tc>
          <w:tcPr>
            <w:tcW w:w="1505" w:type="dxa"/>
          </w:tcPr>
          <w:p w14:paraId="75004173" w14:textId="77777777" w:rsidR="00CC74F3" w:rsidRPr="00154216" w:rsidRDefault="00CC74F3" w:rsidP="006E198F">
            <w:pPr>
              <w:widowControl w:val="0"/>
              <w:jc w:val="center"/>
            </w:pPr>
            <w:r w:rsidRPr="00154216">
              <w:t>Номер страницы</w:t>
            </w:r>
          </w:p>
        </w:tc>
      </w:tr>
      <w:tr w:rsidR="00CC74F3" w:rsidRPr="00154216" w14:paraId="57BE28BA" w14:textId="77777777" w:rsidTr="006E198F">
        <w:tc>
          <w:tcPr>
            <w:tcW w:w="674" w:type="dxa"/>
          </w:tcPr>
          <w:p w14:paraId="7F08BC60" w14:textId="77777777" w:rsidR="00CC74F3" w:rsidRPr="00154216" w:rsidRDefault="00CC74F3" w:rsidP="006E198F">
            <w:pPr>
              <w:widowControl w:val="0"/>
              <w:jc w:val="both"/>
              <w:rPr>
                <w:b/>
              </w:rPr>
            </w:pPr>
            <w:r w:rsidRPr="00154216">
              <w:rPr>
                <w:b/>
              </w:rPr>
              <w:t>1</w:t>
            </w:r>
          </w:p>
        </w:tc>
        <w:tc>
          <w:tcPr>
            <w:tcW w:w="5630" w:type="dxa"/>
          </w:tcPr>
          <w:p w14:paraId="0D2FBA18" w14:textId="77777777" w:rsidR="00CC74F3" w:rsidRPr="00154216" w:rsidRDefault="00CC74F3" w:rsidP="006E198F">
            <w:pPr>
              <w:widowControl w:val="0"/>
              <w:ind w:firstLine="35"/>
              <w:jc w:val="both"/>
              <w:rPr>
                <w:b/>
              </w:rPr>
            </w:pPr>
            <w:r w:rsidRPr="00154216">
              <w:t xml:space="preserve">Заявка на участие в </w:t>
            </w:r>
            <w:r>
              <w:t>аукционе</w:t>
            </w:r>
            <w:r w:rsidRPr="00154216">
              <w:t xml:space="preserve"> должна содержать, в том числе следующие приложения:</w:t>
            </w:r>
          </w:p>
        </w:tc>
        <w:tc>
          <w:tcPr>
            <w:tcW w:w="1819" w:type="dxa"/>
          </w:tcPr>
          <w:p w14:paraId="7B02F113" w14:textId="77777777" w:rsidR="00CC74F3" w:rsidRPr="00154216" w:rsidRDefault="00CC74F3" w:rsidP="006E198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505" w:type="dxa"/>
          </w:tcPr>
          <w:p w14:paraId="3AE7553F" w14:textId="77777777" w:rsidR="00CC74F3" w:rsidRPr="00154216" w:rsidRDefault="00CC74F3" w:rsidP="006E198F">
            <w:pPr>
              <w:widowControl w:val="0"/>
              <w:jc w:val="center"/>
              <w:rPr>
                <w:b/>
              </w:rPr>
            </w:pPr>
          </w:p>
        </w:tc>
      </w:tr>
      <w:tr w:rsidR="00CC74F3" w:rsidRPr="00154216" w14:paraId="62F893F1" w14:textId="77777777" w:rsidTr="006E198F">
        <w:tc>
          <w:tcPr>
            <w:tcW w:w="674" w:type="dxa"/>
          </w:tcPr>
          <w:p w14:paraId="352D556B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  <w:r w:rsidRPr="00154216">
              <w:rPr>
                <w:b/>
              </w:rPr>
              <w:t>2</w:t>
            </w:r>
          </w:p>
        </w:tc>
        <w:tc>
          <w:tcPr>
            <w:tcW w:w="5630" w:type="dxa"/>
          </w:tcPr>
          <w:p w14:paraId="2732A84A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  <w:r w:rsidRPr="00154216">
              <w:t>Сведения и документы о заявителе, подавшем такую заявку:</w:t>
            </w:r>
          </w:p>
        </w:tc>
        <w:tc>
          <w:tcPr>
            <w:tcW w:w="1819" w:type="dxa"/>
          </w:tcPr>
          <w:p w14:paraId="5D6EDE1F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505" w:type="dxa"/>
          </w:tcPr>
          <w:p w14:paraId="014C30CB" w14:textId="77777777" w:rsidR="00CC74F3" w:rsidRPr="00154216" w:rsidRDefault="00CC74F3" w:rsidP="006E198F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CC74F3" w:rsidRPr="00154216" w14:paraId="107138CC" w14:textId="77777777" w:rsidTr="006E198F">
        <w:tc>
          <w:tcPr>
            <w:tcW w:w="674" w:type="dxa"/>
          </w:tcPr>
          <w:p w14:paraId="7550673B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  <w:r w:rsidRPr="00154216">
              <w:rPr>
                <w:b/>
              </w:rPr>
              <w:t>3</w:t>
            </w:r>
          </w:p>
        </w:tc>
        <w:tc>
          <w:tcPr>
            <w:tcW w:w="5630" w:type="dxa"/>
          </w:tcPr>
          <w:p w14:paraId="28953035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  <w:r w:rsidRPr="00154216">
              <w:rPr>
                <w:sz w:val="28"/>
                <w:szCs w:val="28"/>
              </w:rPr>
              <w:t xml:space="preserve"> </w:t>
            </w:r>
            <w:r w:rsidRPr="00154216"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</w:tc>
        <w:tc>
          <w:tcPr>
            <w:tcW w:w="1819" w:type="dxa"/>
          </w:tcPr>
          <w:p w14:paraId="7E6718C6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505" w:type="dxa"/>
          </w:tcPr>
          <w:p w14:paraId="542E549F" w14:textId="77777777" w:rsidR="00CC74F3" w:rsidRPr="00154216" w:rsidRDefault="00CC74F3" w:rsidP="006E198F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CC74F3" w:rsidRPr="00154216" w14:paraId="2D990FAB" w14:textId="77777777" w:rsidTr="006E198F">
        <w:tc>
          <w:tcPr>
            <w:tcW w:w="674" w:type="dxa"/>
          </w:tcPr>
          <w:p w14:paraId="629CA633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30" w:type="dxa"/>
          </w:tcPr>
          <w:p w14:paraId="2EA0E64B" w14:textId="77777777" w:rsidR="00CC74F3" w:rsidRPr="00D758EC" w:rsidRDefault="00CC74F3" w:rsidP="006E198F">
            <w:pPr>
              <w:widowControl w:val="0"/>
              <w:contextualSpacing/>
              <w:jc w:val="both"/>
            </w:pPr>
            <w:r w:rsidRPr="00D758EC">
              <w:t>Выписка из Единого государственного реестра юридических лиц (индивидуальных предпринимателей)</w:t>
            </w:r>
            <w:r>
              <w:t>, выданная не ранее чем за шесть месяцев до даты размещения на официальной сайте торгов извещения о проведении торгов.</w:t>
            </w:r>
          </w:p>
        </w:tc>
        <w:tc>
          <w:tcPr>
            <w:tcW w:w="1819" w:type="dxa"/>
          </w:tcPr>
          <w:p w14:paraId="6DAF9712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505" w:type="dxa"/>
          </w:tcPr>
          <w:p w14:paraId="044386DA" w14:textId="77777777" w:rsidR="00CC74F3" w:rsidRPr="00154216" w:rsidRDefault="00CC74F3" w:rsidP="006E198F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CC74F3" w:rsidRPr="00154216" w14:paraId="123D7480" w14:textId="77777777" w:rsidTr="006E198F">
        <w:tc>
          <w:tcPr>
            <w:tcW w:w="674" w:type="dxa"/>
          </w:tcPr>
          <w:p w14:paraId="63FAEEFB" w14:textId="77777777" w:rsidR="00CC74F3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0" w:type="dxa"/>
          </w:tcPr>
          <w:p w14:paraId="2CAF078C" w14:textId="77777777" w:rsidR="00CC74F3" w:rsidRPr="00D758EC" w:rsidRDefault="00CC74F3" w:rsidP="006E198F">
            <w:pPr>
              <w:widowControl w:val="0"/>
              <w:contextualSpacing/>
              <w:jc w:val="both"/>
            </w:pPr>
            <w:r w:rsidRPr="00154216">
      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      </w:r>
            <w:r>
              <w:t>аукционе</w:t>
            </w:r>
            <w:r w:rsidRPr="00154216">
              <w:t xml:space="preserve"> должна содержать также доверенность на осуществление действий от имени заявителя, </w:t>
            </w:r>
            <w:r w:rsidRPr="00154216">
              <w:lastRenderedPageBreak/>
              <w:t xml:space="preserve">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</w:t>
            </w:r>
            <w:r>
              <w:t>аукционе</w:t>
            </w:r>
            <w:r w:rsidRPr="00154216">
              <w:t xml:space="preserve"> должна содержать также документ, подтверждающий полномочия такого лица</w:t>
            </w:r>
          </w:p>
        </w:tc>
        <w:tc>
          <w:tcPr>
            <w:tcW w:w="1819" w:type="dxa"/>
          </w:tcPr>
          <w:p w14:paraId="51C16312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505" w:type="dxa"/>
          </w:tcPr>
          <w:p w14:paraId="030281E2" w14:textId="77777777" w:rsidR="00CC74F3" w:rsidRPr="00154216" w:rsidRDefault="00CC74F3" w:rsidP="006E198F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CC74F3" w:rsidRPr="00154216" w14:paraId="4F2B3C28" w14:textId="77777777" w:rsidTr="006E198F">
        <w:tc>
          <w:tcPr>
            <w:tcW w:w="674" w:type="dxa"/>
          </w:tcPr>
          <w:p w14:paraId="5AAB0B39" w14:textId="77777777" w:rsidR="00CC74F3" w:rsidRPr="00154216" w:rsidRDefault="00CC74F3" w:rsidP="006E198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6EDA6771" w14:textId="77777777" w:rsidR="00CC74F3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5630" w:type="dxa"/>
          </w:tcPr>
          <w:p w14:paraId="4BBF3CCE" w14:textId="77777777" w:rsidR="00CC74F3" w:rsidRPr="00154216" w:rsidRDefault="00CC74F3" w:rsidP="006E198F">
            <w:pPr>
              <w:keepNext/>
              <w:jc w:val="both"/>
            </w:pPr>
            <w:r w:rsidRPr="00154216">
              <w:t>Копии документов, удостоверяющих личность (для физических лиц</w:t>
            </w:r>
            <w:r>
              <w:t xml:space="preserve"> и индивидуальных предпринимателей</w:t>
            </w:r>
            <w:r w:rsidRPr="00154216">
              <w:t>)</w:t>
            </w:r>
            <w:r>
              <w:t xml:space="preserve"> </w:t>
            </w:r>
            <w:r w:rsidRPr="00DE085B">
              <w:t>(*В случае представления копии паспорта гражданина Российской Федерации представляются копии 2-19 страниц паспорта, включая не заполненные)</w:t>
            </w:r>
            <w:r w:rsidRPr="00154216">
              <w:t>;</w:t>
            </w:r>
          </w:p>
          <w:p w14:paraId="028C9444" w14:textId="77777777" w:rsidR="00CC74F3" w:rsidRPr="00154216" w:rsidRDefault="00CC74F3" w:rsidP="006E198F">
            <w:pPr>
              <w:widowControl w:val="0"/>
              <w:contextualSpacing/>
              <w:jc w:val="both"/>
            </w:pPr>
            <w:r w:rsidRPr="00154216">
              <w:t>Копии учредительных документов заявителя (для юридических лиц)</w:t>
            </w:r>
          </w:p>
        </w:tc>
        <w:tc>
          <w:tcPr>
            <w:tcW w:w="1819" w:type="dxa"/>
          </w:tcPr>
          <w:p w14:paraId="6620979E" w14:textId="77777777" w:rsidR="00CC74F3" w:rsidRPr="00154216" w:rsidRDefault="00CC74F3" w:rsidP="006E198F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505" w:type="dxa"/>
          </w:tcPr>
          <w:p w14:paraId="0B657AF8" w14:textId="77777777" w:rsidR="00CC74F3" w:rsidRPr="00154216" w:rsidRDefault="00CC74F3" w:rsidP="006E198F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CC74F3" w:rsidRPr="009624CA" w14:paraId="19729D77" w14:textId="77777777" w:rsidTr="006E198F">
        <w:trPr>
          <w:trHeight w:val="2066"/>
        </w:trPr>
        <w:tc>
          <w:tcPr>
            <w:tcW w:w="674" w:type="dxa"/>
          </w:tcPr>
          <w:p w14:paraId="48AFAFFC" w14:textId="77777777" w:rsidR="00CC74F3" w:rsidRPr="00154216" w:rsidRDefault="00CC74F3" w:rsidP="006E198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14:paraId="16FF2E24" w14:textId="77777777" w:rsidR="00CC74F3" w:rsidRPr="00154216" w:rsidRDefault="00CC74F3" w:rsidP="006E198F">
            <w:pPr>
              <w:widowControl w:val="0"/>
              <w:jc w:val="both"/>
              <w:rPr>
                <w:b/>
              </w:rPr>
            </w:pPr>
          </w:p>
          <w:p w14:paraId="5699DB84" w14:textId="77777777" w:rsidR="00CC74F3" w:rsidRPr="00154216" w:rsidRDefault="00CC74F3" w:rsidP="006E198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630" w:type="dxa"/>
          </w:tcPr>
          <w:p w14:paraId="678738E2" w14:textId="77777777" w:rsidR="00CC74F3" w:rsidRPr="00154216" w:rsidRDefault="00CC74F3" w:rsidP="006E198F">
            <w:pPr>
              <w:widowControl w:val="0"/>
              <w:ind w:firstLine="35"/>
              <w:jc w:val="both"/>
            </w:pPr>
            <w:r w:rsidRPr="00154216"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819" w:type="dxa"/>
          </w:tcPr>
          <w:p w14:paraId="499E1F73" w14:textId="77777777" w:rsidR="00CC74F3" w:rsidRPr="009624CA" w:rsidRDefault="00CC74F3" w:rsidP="006E198F">
            <w:pPr>
              <w:widowControl w:val="0"/>
              <w:jc w:val="both"/>
              <w:rPr>
                <w:b/>
                <w:color w:val="FF0000"/>
              </w:rPr>
            </w:pPr>
          </w:p>
        </w:tc>
        <w:tc>
          <w:tcPr>
            <w:tcW w:w="1505" w:type="dxa"/>
          </w:tcPr>
          <w:p w14:paraId="52296774" w14:textId="77777777" w:rsidR="00CC74F3" w:rsidRPr="009624CA" w:rsidRDefault="00CC74F3" w:rsidP="006E198F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CC74F3" w:rsidRPr="009624CA" w14:paraId="6DFFAE41" w14:textId="77777777" w:rsidTr="006E198F">
        <w:trPr>
          <w:trHeight w:val="2066"/>
        </w:trPr>
        <w:tc>
          <w:tcPr>
            <w:tcW w:w="674" w:type="dxa"/>
          </w:tcPr>
          <w:p w14:paraId="5D0FAD47" w14:textId="77777777" w:rsidR="00CC74F3" w:rsidRDefault="00CC74F3" w:rsidP="006E198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30" w:type="dxa"/>
          </w:tcPr>
          <w:p w14:paraId="3D776ED6" w14:textId="77777777" w:rsidR="00CC74F3" w:rsidRPr="00154216" w:rsidRDefault="00CC74F3" w:rsidP="006E198F">
            <w:pPr>
              <w:widowControl w:val="0"/>
              <w:ind w:firstLine="35"/>
              <w:jc w:val="both"/>
            </w:pPr>
            <w:r w:rsidRPr="00154216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</w:t>
            </w:r>
          </w:p>
        </w:tc>
        <w:tc>
          <w:tcPr>
            <w:tcW w:w="1819" w:type="dxa"/>
          </w:tcPr>
          <w:p w14:paraId="29E3CCC1" w14:textId="77777777" w:rsidR="00CC74F3" w:rsidRPr="009624CA" w:rsidRDefault="00CC74F3" w:rsidP="006E198F">
            <w:pPr>
              <w:widowControl w:val="0"/>
              <w:jc w:val="both"/>
              <w:rPr>
                <w:b/>
                <w:color w:val="FF0000"/>
              </w:rPr>
            </w:pPr>
          </w:p>
        </w:tc>
        <w:tc>
          <w:tcPr>
            <w:tcW w:w="1505" w:type="dxa"/>
          </w:tcPr>
          <w:p w14:paraId="2332C6C1" w14:textId="77777777" w:rsidR="00CC74F3" w:rsidRPr="009624CA" w:rsidRDefault="00CC74F3" w:rsidP="006E198F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CC74F3" w:rsidRPr="009624CA" w14:paraId="47518169" w14:textId="77777777" w:rsidTr="006E198F">
        <w:trPr>
          <w:trHeight w:val="662"/>
        </w:trPr>
        <w:tc>
          <w:tcPr>
            <w:tcW w:w="674" w:type="dxa"/>
          </w:tcPr>
          <w:p w14:paraId="04CCF325" w14:textId="77777777" w:rsidR="00CC74F3" w:rsidRDefault="00CC74F3" w:rsidP="006E198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30" w:type="dxa"/>
          </w:tcPr>
          <w:p w14:paraId="45988BE9" w14:textId="77777777" w:rsidR="00CC74F3" w:rsidRPr="00154216" w:rsidRDefault="00CC74F3" w:rsidP="006E198F">
            <w:pPr>
              <w:ind w:firstLine="35"/>
              <w:jc w:val="both"/>
            </w:pPr>
            <w:r w:rsidRPr="00154216">
              <w:t>Согласие заявителя на обработку персональных данных</w:t>
            </w:r>
          </w:p>
        </w:tc>
        <w:tc>
          <w:tcPr>
            <w:tcW w:w="1819" w:type="dxa"/>
          </w:tcPr>
          <w:p w14:paraId="083C4FB3" w14:textId="77777777" w:rsidR="00CC74F3" w:rsidRPr="009624CA" w:rsidRDefault="00CC74F3" w:rsidP="006E198F">
            <w:pPr>
              <w:widowControl w:val="0"/>
              <w:jc w:val="both"/>
              <w:rPr>
                <w:b/>
                <w:color w:val="FF0000"/>
              </w:rPr>
            </w:pPr>
          </w:p>
        </w:tc>
        <w:tc>
          <w:tcPr>
            <w:tcW w:w="1505" w:type="dxa"/>
          </w:tcPr>
          <w:p w14:paraId="0CCA48A4" w14:textId="77777777" w:rsidR="00CC74F3" w:rsidRPr="009624CA" w:rsidRDefault="00CC74F3" w:rsidP="006E198F">
            <w:pPr>
              <w:widowControl w:val="0"/>
              <w:rPr>
                <w:b/>
                <w:color w:val="FF0000"/>
              </w:rPr>
            </w:pPr>
          </w:p>
        </w:tc>
      </w:tr>
      <w:tr w:rsidR="00CC74F3" w:rsidRPr="009624CA" w14:paraId="72242674" w14:textId="77777777" w:rsidTr="006E198F">
        <w:trPr>
          <w:trHeight w:val="1283"/>
        </w:trPr>
        <w:tc>
          <w:tcPr>
            <w:tcW w:w="674" w:type="dxa"/>
          </w:tcPr>
          <w:p w14:paraId="1CDE7E13" w14:textId="77777777" w:rsidR="00CC74F3" w:rsidRDefault="00CC74F3" w:rsidP="006E198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30" w:type="dxa"/>
          </w:tcPr>
          <w:p w14:paraId="1E976C15" w14:textId="77777777" w:rsidR="00CC74F3" w:rsidRDefault="00CC74F3" w:rsidP="006E198F">
            <w:pPr>
              <w:ind w:firstLine="35"/>
              <w:jc w:val="both"/>
            </w:pPr>
            <w:r>
              <w:t>Документ, подтверждающий внесение задатка, если он предусмотрен.</w:t>
            </w:r>
          </w:p>
          <w:p w14:paraId="321A188D" w14:textId="77777777" w:rsidR="00CC74F3" w:rsidRPr="00154216" w:rsidRDefault="00CC74F3" w:rsidP="006E198F">
            <w:pPr>
              <w:ind w:firstLine="35"/>
              <w:jc w:val="both"/>
            </w:pPr>
            <w:r>
              <w:t>(*Информация о внесении Претендентом задатка формируется Оператором электронной площадки и направляется Организатору аукциона).</w:t>
            </w:r>
          </w:p>
        </w:tc>
        <w:tc>
          <w:tcPr>
            <w:tcW w:w="1819" w:type="dxa"/>
          </w:tcPr>
          <w:p w14:paraId="2E2CB888" w14:textId="77777777" w:rsidR="00CC74F3" w:rsidRPr="009624CA" w:rsidRDefault="00CC74F3" w:rsidP="006E198F">
            <w:pPr>
              <w:widowControl w:val="0"/>
              <w:jc w:val="both"/>
              <w:rPr>
                <w:b/>
                <w:color w:val="FF0000"/>
              </w:rPr>
            </w:pPr>
          </w:p>
        </w:tc>
        <w:tc>
          <w:tcPr>
            <w:tcW w:w="1505" w:type="dxa"/>
          </w:tcPr>
          <w:p w14:paraId="04B0150C" w14:textId="77777777" w:rsidR="00CC74F3" w:rsidRPr="009624CA" w:rsidRDefault="00CC74F3" w:rsidP="006E198F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CC74F3" w:rsidRPr="009624CA" w14:paraId="5A496EEE" w14:textId="77777777" w:rsidTr="006E198F">
        <w:trPr>
          <w:trHeight w:val="380"/>
        </w:trPr>
        <w:tc>
          <w:tcPr>
            <w:tcW w:w="8123" w:type="dxa"/>
            <w:gridSpan w:val="3"/>
          </w:tcPr>
          <w:p w14:paraId="6FE419B6" w14:textId="77777777" w:rsidR="00CC74F3" w:rsidRPr="009624CA" w:rsidRDefault="00CC74F3" w:rsidP="006E198F">
            <w:pPr>
              <w:widowControl w:val="0"/>
              <w:jc w:val="right"/>
              <w:rPr>
                <w:b/>
                <w:color w:val="FF0000"/>
              </w:rPr>
            </w:pPr>
            <w:r w:rsidRPr="00154216">
              <w:rPr>
                <w:b/>
              </w:rPr>
              <w:t>ВСЕГО листов:</w:t>
            </w:r>
          </w:p>
        </w:tc>
        <w:tc>
          <w:tcPr>
            <w:tcW w:w="1505" w:type="dxa"/>
          </w:tcPr>
          <w:p w14:paraId="1CBB58C6" w14:textId="77777777" w:rsidR="00CC74F3" w:rsidRPr="009624CA" w:rsidRDefault="00CC74F3" w:rsidP="006E198F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</w:tbl>
    <w:p w14:paraId="4E3199D8" w14:textId="77777777" w:rsidR="00CC74F3" w:rsidRDefault="00CC74F3" w:rsidP="00CC74F3">
      <w:pPr>
        <w:ind w:firstLine="720"/>
        <w:jc w:val="both"/>
        <w:rPr>
          <w:b/>
          <w:sz w:val="28"/>
          <w:szCs w:val="28"/>
        </w:rPr>
      </w:pPr>
      <w:bookmarkStart w:id="6" w:name="_Toc285198644"/>
    </w:p>
    <w:p w14:paraId="5FE7D732" w14:textId="77777777" w:rsidR="00CC74F3" w:rsidRPr="00AA4491" w:rsidRDefault="00CC74F3" w:rsidP="00CC74F3">
      <w:pPr>
        <w:ind w:firstLine="720"/>
        <w:jc w:val="both"/>
        <w:rPr>
          <w:b/>
          <w:sz w:val="28"/>
          <w:szCs w:val="28"/>
        </w:rPr>
      </w:pPr>
      <w:r w:rsidRPr="00AA4491">
        <w:rPr>
          <w:b/>
          <w:sz w:val="28"/>
          <w:szCs w:val="28"/>
        </w:rPr>
        <w:t>Обязательные требования к участникам аукциона</w:t>
      </w:r>
      <w:bookmarkEnd w:id="6"/>
      <w:r w:rsidRPr="00AA4491">
        <w:rPr>
          <w:b/>
          <w:sz w:val="28"/>
          <w:szCs w:val="28"/>
        </w:rPr>
        <w:t>:</w:t>
      </w:r>
    </w:p>
    <w:p w14:paraId="5C37904C" w14:textId="77777777" w:rsidR="00CC74F3" w:rsidRDefault="00CC74F3" w:rsidP="00CC74F3">
      <w:pPr>
        <w:ind w:firstLine="720"/>
        <w:jc w:val="both"/>
        <w:rPr>
          <w:sz w:val="28"/>
          <w:szCs w:val="28"/>
        </w:rPr>
      </w:pPr>
      <w:r w:rsidRPr="00847540">
        <w:rPr>
          <w:sz w:val="28"/>
          <w:szCs w:val="28"/>
        </w:rPr>
        <w:t>1) Участником аукциона могут быть</w:t>
      </w:r>
      <w:r>
        <w:rPr>
          <w:sz w:val="28"/>
          <w:szCs w:val="28"/>
        </w:rPr>
        <w:t xml:space="preserve"> только </w:t>
      </w:r>
      <w:r w:rsidRPr="00847540">
        <w:rPr>
          <w:sz w:val="28"/>
          <w:szCs w:val="28"/>
        </w:rPr>
        <w:t>субъекты малого и среднего предпринимательства, соответствующие условиям, предусмотренным частью 1.1. ст. 4 Федеральным законом от 24.07.2007 N 209-ФЗ "О развитии малого и среднего предпринимательства в Российской Федерации", а также физические лица, применяющие специальный налоговый режим «Налог на профессиональный доход».</w:t>
      </w:r>
    </w:p>
    <w:p w14:paraId="5AA7AC78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AA4491">
        <w:rPr>
          <w:sz w:val="28"/>
          <w:szCs w:val="28"/>
        </w:rPr>
        <w:t>в отношении участника аукциона не должно быть принято решение о ликвидации, решения арбитражного суда о признании банкротом и об открытии конкурсного производства.</w:t>
      </w:r>
    </w:p>
    <w:p w14:paraId="6D9050E8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4491">
        <w:rPr>
          <w:sz w:val="28"/>
          <w:szCs w:val="28"/>
        </w:rPr>
        <w:t>) деятельность участника аукциона не должна быть приостановлена в порядке, предусмотренном КоАП РФ, на день рассмотрения заявки на участие в аукционе.</w:t>
      </w:r>
    </w:p>
    <w:p w14:paraId="547CC1E7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Заявка не может быть принята Оператором в случаях:</w:t>
      </w:r>
    </w:p>
    <w:p w14:paraId="51278ADE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а) отсутствия на лицевом счете Претендента достаточной суммы денежных средств в размере задатка;</w:t>
      </w:r>
    </w:p>
    <w:p w14:paraId="75073937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14:paraId="312AF9A1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в) подачи заявки по истечении установленного срока подачи заявок;</w:t>
      </w:r>
    </w:p>
    <w:p w14:paraId="58B758B3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г) некорректного заполнения формы заявки, в том числе не заполнения полей, являющихся обязательными для заполнения.</w:t>
      </w:r>
    </w:p>
    <w:p w14:paraId="0CD2A23F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В случае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14:paraId="07A70EDA" w14:textId="77777777" w:rsidR="00CC74F3" w:rsidRPr="00AA4491" w:rsidRDefault="00CC74F3" w:rsidP="00CC74F3">
      <w:pPr>
        <w:widowControl w:val="0"/>
        <w:spacing w:before="20"/>
        <w:ind w:right="72" w:firstLine="709"/>
        <w:contextualSpacing/>
        <w:jc w:val="both"/>
        <w:rPr>
          <w:b/>
          <w:color w:val="000000"/>
          <w:sz w:val="28"/>
          <w:szCs w:val="28"/>
        </w:rPr>
      </w:pPr>
      <w:r w:rsidRPr="00AA4491">
        <w:rPr>
          <w:b/>
          <w:color w:val="000000"/>
          <w:sz w:val="28"/>
          <w:szCs w:val="28"/>
        </w:rPr>
        <w:t>Отзыв и изменение заявки:</w:t>
      </w:r>
    </w:p>
    <w:p w14:paraId="2EF16B02" w14:textId="77777777" w:rsidR="00CC74F3" w:rsidRPr="00AA4491" w:rsidRDefault="00CC74F3" w:rsidP="00CC74F3">
      <w:pPr>
        <w:widowControl w:val="0"/>
        <w:spacing w:before="20"/>
        <w:ind w:right="72" w:firstLine="709"/>
        <w:contextualSpacing/>
        <w:jc w:val="both"/>
        <w:rPr>
          <w:rFonts w:eastAsia="Calibri"/>
          <w:sz w:val="28"/>
          <w:szCs w:val="28"/>
        </w:rPr>
      </w:pPr>
      <w:r w:rsidRPr="00AA4491">
        <w:rPr>
          <w:color w:val="000000"/>
          <w:sz w:val="28"/>
          <w:szCs w:val="28"/>
        </w:rPr>
        <w:t>До окончания срока подачи</w:t>
      </w:r>
      <w:r w:rsidRPr="00AA4491">
        <w:rPr>
          <w:rFonts w:eastAsia="Calibri"/>
          <w:color w:val="000000"/>
          <w:sz w:val="28"/>
          <w:szCs w:val="28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7EA2ECD6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rFonts w:eastAsia="Calibri"/>
          <w:color w:val="000000"/>
          <w:sz w:val="28"/>
          <w:szCs w:val="28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AA4491">
        <w:rPr>
          <w:color w:val="000000"/>
          <w:sz w:val="28"/>
          <w:szCs w:val="28"/>
        </w:rPr>
        <w:t>денежных средств, заблокированных на лицевом счете в размере задатка.</w:t>
      </w:r>
    </w:p>
    <w:p w14:paraId="4B64C806" w14:textId="77777777" w:rsidR="00CC74F3" w:rsidRPr="00AA4491" w:rsidRDefault="00CC74F3" w:rsidP="00CC74F3">
      <w:pPr>
        <w:ind w:firstLine="709"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AA4491">
        <w:rPr>
          <w:rFonts w:eastAsia="Calibri"/>
          <w:sz w:val="28"/>
          <w:szCs w:val="28"/>
        </w:rPr>
        <w:t>рассмотрения заявок на участие в аукционе)</w:t>
      </w:r>
      <w:r w:rsidRPr="00AA4491">
        <w:rPr>
          <w:color w:val="000000"/>
          <w:sz w:val="28"/>
          <w:szCs w:val="28"/>
        </w:rPr>
        <w:t>.</w:t>
      </w:r>
    </w:p>
    <w:p w14:paraId="745A78CD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14:paraId="4DD93C85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b/>
          <w:color w:val="000000"/>
          <w:sz w:val="28"/>
          <w:szCs w:val="28"/>
        </w:rPr>
        <w:t>Представитель Претендента</w:t>
      </w:r>
      <w:r w:rsidRPr="00AA4491">
        <w:rPr>
          <w:color w:val="000000"/>
          <w:sz w:val="28"/>
          <w:szCs w:val="28"/>
        </w:rPr>
        <w:t xml:space="preserve"> осуществляет действия в торговой сек</w:t>
      </w:r>
      <w:r>
        <w:rPr>
          <w:color w:val="000000"/>
          <w:sz w:val="28"/>
          <w:szCs w:val="28"/>
        </w:rPr>
        <w:t xml:space="preserve">ции </w:t>
      </w:r>
      <w:r w:rsidRPr="00AA4491">
        <w:rPr>
          <w:color w:val="000000"/>
          <w:sz w:val="28"/>
          <w:szCs w:val="28"/>
        </w:rPr>
        <w:t>в соответствие с функционалом электронной площадк</w:t>
      </w:r>
      <w:r>
        <w:rPr>
          <w:color w:val="000000"/>
          <w:sz w:val="28"/>
          <w:szCs w:val="28"/>
        </w:rPr>
        <w:t>и</w:t>
      </w:r>
      <w:r w:rsidRPr="00AA4491">
        <w:rPr>
          <w:color w:val="000000"/>
          <w:sz w:val="28"/>
          <w:szCs w:val="28"/>
        </w:rPr>
        <w:t xml:space="preserve"> с учетом следующих особенностей:</w:t>
      </w:r>
    </w:p>
    <w:p w14:paraId="21F39176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lastRenderedPageBreak/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14:paraId="182018DD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- 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14:paraId="22668438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- перечисление денежных средств в качестве задатка или депозита на реквизиты Оператора</w:t>
      </w:r>
      <w:r>
        <w:rPr>
          <w:color w:val="000000"/>
          <w:sz w:val="28"/>
          <w:szCs w:val="28"/>
        </w:rPr>
        <w:t>, если он предусмотрен</w:t>
      </w:r>
      <w:r w:rsidRPr="00AA4491">
        <w:rPr>
          <w:color w:val="000000"/>
          <w:sz w:val="28"/>
          <w:szCs w:val="28"/>
        </w:rPr>
        <w:t xml:space="preserve"> осуществляется представителем Претендента до подачи заявки.</w:t>
      </w:r>
    </w:p>
    <w:p w14:paraId="51EB1915" w14:textId="77777777" w:rsidR="00CC74F3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14:paraId="432E1212" w14:textId="77777777" w:rsidR="00CC74F3" w:rsidRPr="00AA4491" w:rsidRDefault="00CC74F3" w:rsidP="00CC74F3">
      <w:pPr>
        <w:ind w:firstLine="706"/>
        <w:contextualSpacing/>
        <w:jc w:val="center"/>
        <w:rPr>
          <w:b/>
          <w:color w:val="000000"/>
          <w:sz w:val="28"/>
          <w:szCs w:val="28"/>
        </w:rPr>
      </w:pPr>
      <w:r w:rsidRPr="00AA4491">
        <w:rPr>
          <w:b/>
          <w:color w:val="000000"/>
          <w:sz w:val="28"/>
          <w:szCs w:val="28"/>
        </w:rPr>
        <w:t>Порядок внесения задатка</w:t>
      </w:r>
    </w:p>
    <w:p w14:paraId="59781567" w14:textId="77777777" w:rsidR="00CC74F3" w:rsidRPr="00AA4491" w:rsidRDefault="00CC74F3" w:rsidP="00CC74F3">
      <w:pPr>
        <w:widowControl w:val="0"/>
        <w:ind w:right="126" w:firstLine="720"/>
        <w:contextualSpacing/>
        <w:jc w:val="both"/>
        <w:rPr>
          <w:spacing w:val="-6"/>
          <w:sz w:val="28"/>
          <w:szCs w:val="28"/>
        </w:rPr>
      </w:pPr>
      <w:r w:rsidRPr="00AA4491">
        <w:rPr>
          <w:spacing w:val="-6"/>
          <w:sz w:val="28"/>
          <w:szCs w:val="28"/>
        </w:rPr>
        <w:t xml:space="preserve">Порядок внесения задатка и его возврата определяется в соответствии                                     с </w:t>
      </w:r>
      <w:r w:rsidRPr="00AA4491">
        <w:rPr>
          <w:sz w:val="28"/>
          <w:szCs w:val="28"/>
        </w:rPr>
        <w:t xml:space="preserve">Регламентом торговой секции «Приватизация, аренда и продажа </w:t>
      </w:r>
      <w:proofErr w:type="gramStart"/>
      <w:r w:rsidRPr="00AA4491">
        <w:rPr>
          <w:sz w:val="28"/>
          <w:szCs w:val="28"/>
        </w:rPr>
        <w:t xml:space="preserve">прав»   </w:t>
      </w:r>
      <w:proofErr w:type="gramEnd"/>
      <w:r w:rsidRPr="00AA4491">
        <w:rPr>
          <w:sz w:val="28"/>
          <w:szCs w:val="28"/>
        </w:rPr>
        <w:t xml:space="preserve">                 УТП АО «Сбербанк–АСТ» (</w:t>
      </w:r>
      <w:proofErr w:type="spellStart"/>
      <w:r w:rsidRPr="00AA4491">
        <w:rPr>
          <w:sz w:val="28"/>
          <w:szCs w:val="28"/>
          <w:lang w:val="en-US"/>
        </w:rPr>
        <w:t>utp</w:t>
      </w:r>
      <w:proofErr w:type="spellEnd"/>
      <w:r w:rsidRPr="00AA4491">
        <w:rPr>
          <w:sz w:val="28"/>
          <w:szCs w:val="28"/>
        </w:rPr>
        <w:t>.</w:t>
      </w:r>
      <w:proofErr w:type="spellStart"/>
      <w:r w:rsidRPr="00AA4491">
        <w:rPr>
          <w:sz w:val="28"/>
          <w:szCs w:val="28"/>
          <w:lang w:val="en-US"/>
        </w:rPr>
        <w:t>sberbank</w:t>
      </w:r>
      <w:proofErr w:type="spellEnd"/>
      <w:r w:rsidRPr="00AA4491">
        <w:rPr>
          <w:sz w:val="28"/>
          <w:szCs w:val="28"/>
        </w:rPr>
        <w:t>-</w:t>
      </w:r>
      <w:proofErr w:type="spellStart"/>
      <w:r w:rsidRPr="00AA4491">
        <w:rPr>
          <w:sz w:val="28"/>
          <w:szCs w:val="28"/>
          <w:lang w:val="en-US"/>
        </w:rPr>
        <w:t>ast</w:t>
      </w:r>
      <w:proofErr w:type="spellEnd"/>
      <w:r w:rsidRPr="00AA4491">
        <w:rPr>
          <w:sz w:val="28"/>
          <w:szCs w:val="28"/>
        </w:rPr>
        <w:t>.</w:t>
      </w:r>
      <w:proofErr w:type="spellStart"/>
      <w:r w:rsidRPr="00AA4491">
        <w:rPr>
          <w:sz w:val="28"/>
          <w:szCs w:val="28"/>
          <w:lang w:val="en-US"/>
        </w:rPr>
        <w:t>ru</w:t>
      </w:r>
      <w:proofErr w:type="spellEnd"/>
      <w:r w:rsidRPr="00AA4491">
        <w:rPr>
          <w:sz w:val="28"/>
          <w:szCs w:val="28"/>
        </w:rPr>
        <w:t>).</w:t>
      </w:r>
      <w:r w:rsidRPr="00AA4491">
        <w:rPr>
          <w:spacing w:val="-6"/>
          <w:sz w:val="28"/>
          <w:szCs w:val="28"/>
        </w:rPr>
        <w:t xml:space="preserve"> </w:t>
      </w:r>
    </w:p>
    <w:p w14:paraId="6ED9FA97" w14:textId="77777777" w:rsidR="00CC74F3" w:rsidRPr="00AA4491" w:rsidRDefault="00CC74F3" w:rsidP="00CC74F3">
      <w:pPr>
        <w:widowControl w:val="0"/>
        <w:tabs>
          <w:tab w:val="left" w:pos="1134"/>
        </w:tabs>
        <w:ind w:right="126" w:firstLine="720"/>
        <w:contextualSpacing/>
        <w:jc w:val="both"/>
        <w:rPr>
          <w:sz w:val="28"/>
          <w:szCs w:val="28"/>
          <w:lang w:eastAsia="en-US"/>
        </w:rPr>
      </w:pPr>
      <w:r w:rsidRPr="00AA4491">
        <w:rPr>
          <w:sz w:val="28"/>
          <w:szCs w:val="28"/>
          <w:lang w:eastAsia="en-US"/>
        </w:rPr>
        <w:t>Задаток вносится участником аукциона на реквизиты оператора электронной площадки:</w:t>
      </w:r>
    </w:p>
    <w:p w14:paraId="3B6F5B75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t>ПОЛУЧАТЕЛЬ:</w:t>
      </w:r>
    </w:p>
    <w:p w14:paraId="3A1460DC" w14:textId="77777777" w:rsidR="00CC74F3" w:rsidRPr="00AA4491" w:rsidRDefault="00CC74F3" w:rsidP="00CC74F3">
      <w:pPr>
        <w:contextualSpacing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Наименование: АО «Сбербанк-АСТ»</w:t>
      </w:r>
      <w:r w:rsidRPr="00AA4491">
        <w:rPr>
          <w:color w:val="000000"/>
          <w:sz w:val="28"/>
          <w:szCs w:val="28"/>
        </w:rPr>
        <w:br/>
        <w:t>ИНН: 7707308480</w:t>
      </w:r>
      <w:r w:rsidRPr="00AA4491">
        <w:rPr>
          <w:color w:val="000000"/>
          <w:sz w:val="28"/>
          <w:szCs w:val="28"/>
        </w:rPr>
        <w:br/>
        <w:t>КПП: 770401001</w:t>
      </w:r>
      <w:r w:rsidRPr="00AA4491">
        <w:rPr>
          <w:color w:val="000000"/>
          <w:sz w:val="28"/>
          <w:szCs w:val="28"/>
        </w:rPr>
        <w:br/>
        <w:t>Расчетный счет: 40702810300020038047</w:t>
      </w:r>
    </w:p>
    <w:p w14:paraId="3AD4AB18" w14:textId="77777777" w:rsidR="00CC74F3" w:rsidRPr="00AA4491" w:rsidRDefault="00CC74F3" w:rsidP="00CC74F3">
      <w:pPr>
        <w:ind w:firstLine="706"/>
        <w:contextualSpacing/>
        <w:jc w:val="both"/>
        <w:rPr>
          <w:b/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t>БАНК ПОЛУЧАТЕЛЯ:</w:t>
      </w:r>
    </w:p>
    <w:p w14:paraId="0BB48306" w14:textId="77777777" w:rsidR="00CC74F3" w:rsidRPr="00AA4491" w:rsidRDefault="00CC74F3" w:rsidP="00CC74F3">
      <w:pPr>
        <w:contextualSpacing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Наименование банка: ПАО «СБЕРБАНК РОССИИ» г. МОСКВА</w:t>
      </w:r>
      <w:r w:rsidRPr="00AA4491">
        <w:rPr>
          <w:color w:val="000000"/>
          <w:sz w:val="28"/>
          <w:szCs w:val="28"/>
        </w:rPr>
        <w:br/>
        <w:t>БИК: 044525225</w:t>
      </w:r>
      <w:r w:rsidRPr="00AA4491">
        <w:rPr>
          <w:color w:val="000000"/>
          <w:sz w:val="28"/>
          <w:szCs w:val="28"/>
        </w:rPr>
        <w:br/>
        <w:t>Корреспондентский счет: 30101810400000000225</w:t>
      </w:r>
    </w:p>
    <w:p w14:paraId="271345B6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t>В назначении платежа необходимо обязательно указать:</w:t>
      </w:r>
      <w:r w:rsidRPr="00AA4491">
        <w:rPr>
          <w:color w:val="000000"/>
          <w:sz w:val="28"/>
          <w:szCs w:val="28"/>
        </w:rPr>
        <w:t> </w:t>
      </w:r>
      <w:r w:rsidRPr="00AA4491">
        <w:rPr>
          <w:i/>
          <w:color w:val="000000"/>
          <w:sz w:val="28"/>
          <w:szCs w:val="28"/>
        </w:rPr>
        <w:t>«Перечисление денежных средств в качестве задатка (ИНН плательщика), НДС не облагается».</w:t>
      </w:r>
    </w:p>
    <w:p w14:paraId="29662A5D" w14:textId="77777777" w:rsidR="00CC74F3" w:rsidRPr="00AA4491" w:rsidRDefault="00CC74F3" w:rsidP="00CC74F3">
      <w:pPr>
        <w:ind w:firstLine="706"/>
        <w:contextualSpacing/>
        <w:jc w:val="both"/>
        <w:rPr>
          <w:color w:val="000000"/>
          <w:sz w:val="28"/>
          <w:szCs w:val="28"/>
        </w:rPr>
      </w:pPr>
      <w:r w:rsidRPr="00AA4491">
        <w:rPr>
          <w:b/>
          <w:bCs/>
          <w:color w:val="000000"/>
          <w:sz w:val="28"/>
          <w:szCs w:val="28"/>
        </w:rPr>
        <w:t xml:space="preserve">Денежные средства, перечисленные за участника третьим </w:t>
      </w:r>
      <w:proofErr w:type="gramStart"/>
      <w:r w:rsidRPr="00AA4491">
        <w:rPr>
          <w:b/>
          <w:bCs/>
          <w:color w:val="000000"/>
          <w:sz w:val="28"/>
          <w:szCs w:val="28"/>
        </w:rPr>
        <w:t xml:space="preserve">лицом,   </w:t>
      </w:r>
      <w:proofErr w:type="gramEnd"/>
      <w:r w:rsidRPr="00AA4491">
        <w:rPr>
          <w:b/>
          <w:bCs/>
          <w:color w:val="000000"/>
          <w:sz w:val="28"/>
          <w:szCs w:val="28"/>
        </w:rPr>
        <w:t xml:space="preserve">                не зачисляются на счет такого участника универсальной торговой площадки. </w:t>
      </w:r>
    </w:p>
    <w:p w14:paraId="4F74040E" w14:textId="77777777" w:rsidR="00CC74F3" w:rsidRPr="00AA4491" w:rsidRDefault="00CC74F3" w:rsidP="00CC74F3">
      <w:pPr>
        <w:pStyle w:val="ConsPlusNormal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A4491">
        <w:rPr>
          <w:b/>
          <w:color w:val="000000"/>
          <w:sz w:val="28"/>
          <w:szCs w:val="28"/>
        </w:rPr>
        <w:t>Порядок проведения аукциона</w:t>
      </w:r>
    </w:p>
    <w:p w14:paraId="30CC77DC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 xml:space="preserve">Порядок проведения торгов, в соответствии с Регламентом торговой секции «Приватизация, аренда и продажа прав» </w:t>
      </w:r>
      <w:r w:rsidRPr="00AA4491">
        <w:rPr>
          <w:sz w:val="28"/>
          <w:szCs w:val="28"/>
        </w:rPr>
        <w:t>УТП АО «Сбербанк–АСТ»</w:t>
      </w:r>
      <w:r w:rsidRPr="00AA4491">
        <w:rPr>
          <w:color w:val="000000"/>
          <w:sz w:val="28"/>
          <w:szCs w:val="28"/>
        </w:rPr>
        <w:t>, состоит из следующих этапов:</w:t>
      </w:r>
    </w:p>
    <w:p w14:paraId="2F1F068B" w14:textId="77777777" w:rsidR="00CC74F3" w:rsidRPr="00AA4491" w:rsidRDefault="00CC74F3" w:rsidP="00CC74F3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Размещение Организатором торгов извещения и документации о торгах.</w:t>
      </w:r>
    </w:p>
    <w:p w14:paraId="544AD13F" w14:textId="77777777" w:rsidR="00CC74F3" w:rsidRPr="00AA4491" w:rsidRDefault="00CC74F3" w:rsidP="00CC74F3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Подача, изменение, отзыв Претендентами заявки на участие в торгах.</w:t>
      </w:r>
    </w:p>
    <w:p w14:paraId="554A340E" w14:textId="77777777" w:rsidR="00CC74F3" w:rsidRPr="00F66C5E" w:rsidRDefault="00CC74F3" w:rsidP="00CC74F3">
      <w:pPr>
        <w:pStyle w:val="a5"/>
        <w:numPr>
          <w:ilvl w:val="0"/>
          <w:numId w:val="1"/>
        </w:numPr>
        <w:ind w:hanging="720"/>
        <w:jc w:val="both"/>
        <w:rPr>
          <w:color w:val="000000"/>
          <w:sz w:val="28"/>
          <w:szCs w:val="28"/>
        </w:rPr>
      </w:pPr>
      <w:r w:rsidRPr="00F66C5E">
        <w:rPr>
          <w:color w:val="000000"/>
          <w:sz w:val="28"/>
          <w:szCs w:val="28"/>
        </w:rPr>
        <w:t>Рассмотрение заявок Организатором торгов, определение состава участников, допущенных к торгам, формирование протокола об определении участников (</w:t>
      </w:r>
      <w:r w:rsidRPr="00F66C5E">
        <w:rPr>
          <w:rFonts w:eastAsia="Calibri"/>
          <w:sz w:val="28"/>
          <w:szCs w:val="28"/>
        </w:rPr>
        <w:t>рассмотрения заявок на участие в аукционе).</w:t>
      </w:r>
    </w:p>
    <w:p w14:paraId="1ABBD295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 xml:space="preserve">На основании результатов рассмотрения заявок на участие в аукционе Организатором торгов принимается решение о допуске к участию в аукционе </w:t>
      </w:r>
      <w:r w:rsidRPr="00AA4491">
        <w:rPr>
          <w:color w:val="000000"/>
          <w:sz w:val="28"/>
          <w:szCs w:val="28"/>
        </w:rPr>
        <w:lastRenderedPageBreak/>
        <w:t>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14:paraId="328A5B46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(</w:t>
      </w:r>
      <w:r w:rsidRPr="00AA4491">
        <w:rPr>
          <w:rFonts w:eastAsia="Calibri"/>
          <w:sz w:val="28"/>
          <w:szCs w:val="28"/>
        </w:rPr>
        <w:t>рассмотрения заявок на участие в аукционе)</w:t>
      </w:r>
      <w:r w:rsidRPr="00AA4491">
        <w:rPr>
          <w:color w:val="000000"/>
          <w:sz w:val="28"/>
          <w:szCs w:val="28"/>
        </w:rPr>
        <w:t xml:space="preserve">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14:paraId="00DC484D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В случае,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</w:t>
      </w:r>
      <w:r w:rsidRPr="00AA4491">
        <w:rPr>
          <w:rFonts w:eastAsia="Calibri"/>
          <w:sz w:val="28"/>
          <w:szCs w:val="28"/>
        </w:rPr>
        <w:t xml:space="preserve">рассмотрения заявок на участие в аукционе) </w:t>
      </w:r>
      <w:r w:rsidRPr="00AA4491">
        <w:rPr>
          <w:color w:val="000000"/>
          <w:sz w:val="28"/>
          <w:szCs w:val="28"/>
        </w:rPr>
        <w:t>и размещает такой протокол в открытой части торговой секции.</w:t>
      </w:r>
    </w:p>
    <w:p w14:paraId="1DCE6A79" w14:textId="77777777" w:rsidR="00CC74F3" w:rsidRPr="00AA4491" w:rsidRDefault="00CC74F3" w:rsidP="00CC74F3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 xml:space="preserve">  Проведение торговой сессии: подача предложений о цене участниками аукциона посредством штатног</w:t>
      </w:r>
      <w:r>
        <w:rPr>
          <w:color w:val="000000"/>
          <w:sz w:val="28"/>
          <w:szCs w:val="28"/>
        </w:rPr>
        <w:t>о функционала в торговой секции.</w:t>
      </w:r>
    </w:p>
    <w:p w14:paraId="12D755CA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Торговая сессия проводится путем последовательного повышения Участниками начальной цены предмета аукциона на величину равную «шагу аукциона».</w:t>
      </w:r>
    </w:p>
    <w:p w14:paraId="6A02DD57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 xml:space="preserve"> «Шаг аукциона» устанавливается Организатором торгов в фиксированной сумме в размере 5% от начальной цены договора.</w:t>
      </w:r>
    </w:p>
    <w:p w14:paraId="0AF24895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Время для подачи предложений о цене определяется в следующем порядке:</w:t>
      </w:r>
    </w:p>
    <w:p w14:paraId="0BD74291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 xml:space="preserve">– время для подачи первого предложения о цене составляет </w:t>
      </w:r>
      <w:r w:rsidRPr="00AA4491">
        <w:rPr>
          <w:b/>
          <w:color w:val="000000"/>
          <w:sz w:val="28"/>
          <w:szCs w:val="28"/>
        </w:rPr>
        <w:t>10 минут</w:t>
      </w:r>
      <w:r w:rsidRPr="00AA4491">
        <w:rPr>
          <w:color w:val="000000"/>
          <w:sz w:val="28"/>
          <w:szCs w:val="28"/>
        </w:rPr>
        <w:t xml:space="preserve">                               с момента начала аукциона;</w:t>
      </w:r>
    </w:p>
    <w:p w14:paraId="5C215E42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AA4491">
        <w:rPr>
          <w:b/>
          <w:color w:val="000000"/>
          <w:sz w:val="28"/>
          <w:szCs w:val="28"/>
        </w:rPr>
        <w:t>на 10 минут</w:t>
      </w:r>
      <w:r w:rsidRPr="00AA4491">
        <w:rPr>
          <w:color w:val="000000"/>
          <w:sz w:val="28"/>
          <w:szCs w:val="28"/>
        </w:rPr>
        <w:t xml:space="preserve"> с момента приема Оператором каждого из таких предложений.</w:t>
      </w:r>
    </w:p>
    <w:p w14:paraId="072A02EA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 xml:space="preserve">Если в течение </w:t>
      </w:r>
      <w:r w:rsidRPr="00AA4491">
        <w:rPr>
          <w:b/>
          <w:color w:val="000000"/>
          <w:sz w:val="28"/>
          <w:szCs w:val="28"/>
        </w:rPr>
        <w:t>10 минут</w:t>
      </w:r>
      <w:r w:rsidRPr="00AA4491">
        <w:rPr>
          <w:color w:val="000000"/>
          <w:sz w:val="28"/>
          <w:szCs w:val="28"/>
        </w:rPr>
        <w:t xml:space="preserve"> после предоставления лучшего текущего предложения о цене не поступило следующее лучшее предложение о цене, «шаг аукциона» снижается на 0,5% начальной цены договора (лота). Последующие снижения «шага аукциона» происходят на 0,5 % начальной цены договора (лота) при отсутствии предложений о цене по истечении 10 минут. В случае достижения «шага аукциона» значения, равного 0,5 % от начальной цены договора (лота) и отсутствия в течение 10 минут предложений о цене, аукцион с помощью программно-аппаратных средств универсальной торговой платформы завершается. </w:t>
      </w:r>
    </w:p>
    <w:p w14:paraId="71BE84ED" w14:textId="77777777" w:rsidR="00CC74F3" w:rsidRPr="00AA4491" w:rsidRDefault="00CC74F3" w:rsidP="00CC74F3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Формирование Оператором журнала хода торгов: лучших предложений о цене участников.</w:t>
      </w:r>
    </w:p>
    <w:p w14:paraId="34FE6199" w14:textId="77777777" w:rsidR="00CC74F3" w:rsidRPr="00AA4491" w:rsidRDefault="00CC74F3" w:rsidP="00CC74F3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14:paraId="1DF2FAD5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Победителем аукциона признается Участник, предложивший наиболее высокую цену договора (лота).</w:t>
      </w:r>
    </w:p>
    <w:p w14:paraId="0D8D8577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AA4491">
        <w:rPr>
          <w:color w:val="000000"/>
          <w:sz w:val="28"/>
          <w:szCs w:val="28"/>
        </w:rPr>
        <w:t>Торги признаются несостоявшимися в следующих случаях:</w:t>
      </w:r>
    </w:p>
    <w:p w14:paraId="0945CFAB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lastRenderedPageBreak/>
        <w:t>- не было подано ни одной заявки на участие в торгах либо ни один                           из Претендентов не признан Участником;</w:t>
      </w:r>
    </w:p>
    <w:p w14:paraId="563C97C1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- принято решение о признании только одного Претендента Участником;</w:t>
      </w:r>
    </w:p>
    <w:p w14:paraId="6D96AFA3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- ни один из Участников не сделал предложение о цене.</w:t>
      </w:r>
    </w:p>
    <w:p w14:paraId="48DCE8F7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Решение о признании торгов несостоявшимся оформляется протоколом                        об итогах (протокол аукциона).</w:t>
      </w:r>
    </w:p>
    <w:p w14:paraId="5DE2232C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Подведение итогов осуществляется Организатором торгов.</w:t>
      </w:r>
    </w:p>
    <w:p w14:paraId="476C27D9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14:paraId="1B419A02" w14:textId="77777777" w:rsidR="00CC74F3" w:rsidRPr="00AA4491" w:rsidRDefault="00CC74F3" w:rsidP="00CC74F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- направляет победителю, а также участнику, с которыми возможно заключение договора по итогам аукциона, уведомление с протоколом об итогах;</w:t>
      </w:r>
    </w:p>
    <w:p w14:paraId="3EBE00F7" w14:textId="77777777" w:rsidR="00CC74F3" w:rsidRPr="00AA4491" w:rsidRDefault="00CC74F3" w:rsidP="00CC74F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- размещает в открытой части торговой секции протокол об итогах (протокол аукциона) (по решению Организатора торгов);</w:t>
      </w:r>
    </w:p>
    <w:p w14:paraId="1A37CD17" w14:textId="77777777" w:rsidR="00CC74F3" w:rsidRPr="00AA4491" w:rsidRDefault="00CC74F3" w:rsidP="00CC74F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- прекращает блокирование в отношении денежных средств Участников, заблокированных в размере задатка на лицевом счете Участника на</w:t>
      </w:r>
      <w:r>
        <w:rPr>
          <w:color w:val="000000"/>
          <w:sz w:val="28"/>
          <w:szCs w:val="28"/>
        </w:rPr>
        <w:t xml:space="preserve"> площадке, </w:t>
      </w:r>
      <w:r w:rsidRPr="00AA4491">
        <w:rPr>
          <w:color w:val="000000"/>
          <w:sz w:val="28"/>
          <w:szCs w:val="28"/>
        </w:rPr>
        <w:t>за исключением Участников, сделавших последн</w:t>
      </w:r>
      <w:r>
        <w:rPr>
          <w:color w:val="000000"/>
          <w:sz w:val="28"/>
          <w:szCs w:val="28"/>
        </w:rPr>
        <w:t xml:space="preserve">ее и предпоследнее предложения о цене, </w:t>
      </w:r>
      <w:r w:rsidRPr="00AA4491">
        <w:rPr>
          <w:color w:val="000000"/>
          <w:sz w:val="28"/>
          <w:szCs w:val="28"/>
        </w:rPr>
        <w:t>в том числе за исключением единственного участника.</w:t>
      </w:r>
    </w:p>
    <w:p w14:paraId="69C39829" w14:textId="77777777" w:rsidR="00CC74F3" w:rsidRPr="00AA4491" w:rsidRDefault="00CC74F3" w:rsidP="00CC74F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</w:t>
      </w:r>
      <w:r>
        <w:rPr>
          <w:color w:val="000000"/>
          <w:sz w:val="28"/>
          <w:szCs w:val="28"/>
        </w:rPr>
        <w:t>и</w:t>
      </w:r>
      <w:r w:rsidRPr="00AA4491">
        <w:rPr>
          <w:color w:val="000000"/>
          <w:sz w:val="28"/>
          <w:szCs w:val="28"/>
        </w:rPr>
        <w:t xml:space="preserve"> от заключения договора.</w:t>
      </w:r>
    </w:p>
    <w:p w14:paraId="0FB14E90" w14:textId="77777777" w:rsidR="00CC74F3" w:rsidRPr="00AA4491" w:rsidRDefault="00CC74F3" w:rsidP="00CC74F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A4491">
        <w:rPr>
          <w:color w:val="000000"/>
          <w:sz w:val="28"/>
          <w:szCs w:val="28"/>
        </w:rPr>
        <w:t>Организатор торгов посредством штатного интерфейса торгово</w:t>
      </w:r>
      <w:r>
        <w:rPr>
          <w:color w:val="000000"/>
          <w:sz w:val="28"/>
          <w:szCs w:val="28"/>
        </w:rPr>
        <w:t>й секции</w:t>
      </w:r>
      <w:r w:rsidRPr="00AA4491">
        <w:rPr>
          <w:color w:val="000000"/>
          <w:sz w:val="28"/>
          <w:szCs w:val="28"/>
        </w:rPr>
        <w:t xml:space="preserve"> в течение 5 </w:t>
      </w:r>
      <w:r w:rsidRPr="00AA4491">
        <w:rPr>
          <w:sz w:val="28"/>
          <w:szCs w:val="28"/>
        </w:rPr>
        <w:t xml:space="preserve">рабочих дней с даты подписания договора </w:t>
      </w:r>
      <w:r w:rsidRPr="00AA4491">
        <w:rPr>
          <w:color w:val="000000"/>
          <w:sz w:val="28"/>
          <w:szCs w:val="28"/>
        </w:rPr>
        <w:t>формирует поручение Оператору о разблокировании задатков участников, сделавших последне</w:t>
      </w:r>
      <w:r>
        <w:rPr>
          <w:color w:val="000000"/>
          <w:sz w:val="28"/>
          <w:szCs w:val="28"/>
        </w:rPr>
        <w:t xml:space="preserve">е </w:t>
      </w:r>
      <w:r w:rsidRPr="00AA4491">
        <w:rPr>
          <w:color w:val="000000"/>
          <w:sz w:val="28"/>
          <w:szCs w:val="28"/>
        </w:rPr>
        <w:t>и предпоследнее предложение о цене, или единственного участника.</w:t>
      </w:r>
    </w:p>
    <w:p w14:paraId="201FB2D8" w14:textId="77777777" w:rsidR="00CC74F3" w:rsidRDefault="00CC74F3" w:rsidP="00CC74F3">
      <w:pPr>
        <w:pStyle w:val="ConsPlusNormal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7B1CDBB6" w14:textId="77777777" w:rsidR="00CC74F3" w:rsidRPr="00AA4491" w:rsidRDefault="00CC74F3" w:rsidP="00CC74F3">
      <w:pPr>
        <w:pStyle w:val="ConsPlusNormal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A4491">
        <w:rPr>
          <w:b/>
          <w:color w:val="000000"/>
          <w:sz w:val="28"/>
          <w:szCs w:val="28"/>
        </w:rPr>
        <w:t>Порядок заключения договора</w:t>
      </w:r>
    </w:p>
    <w:p w14:paraId="1D25CDC1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14:paraId="4E5329AC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Некоммерческая организация «Новоуренгойский фонд развития предпринимательства» в течение 3 (трех) рабочих дней с даты подписания протокола об итогах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</w:t>
      </w:r>
      <w:r>
        <w:rPr>
          <w:sz w:val="28"/>
          <w:szCs w:val="28"/>
        </w:rPr>
        <w:t>.</w:t>
      </w:r>
    </w:p>
    <w:p w14:paraId="67728D0A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 xml:space="preserve">Условия аукциона, а также порядок и условия заключения договора                                с участником аукциона являются условиями публичной оферты, а подача </w:t>
      </w:r>
      <w:proofErr w:type="gramStart"/>
      <w:r w:rsidRPr="00AA4491">
        <w:rPr>
          <w:sz w:val="28"/>
          <w:szCs w:val="28"/>
        </w:rPr>
        <w:t>заявки  на</w:t>
      </w:r>
      <w:proofErr w:type="gramEnd"/>
      <w:r w:rsidRPr="00AA4491">
        <w:rPr>
          <w:sz w:val="28"/>
          <w:szCs w:val="28"/>
        </w:rPr>
        <w:t xml:space="preserve"> участие в аукционе является акцептом такой оферты.</w:t>
      </w:r>
    </w:p>
    <w:p w14:paraId="3099A581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14:paraId="116F1CC9" w14:textId="77777777" w:rsidR="00CC74F3" w:rsidRPr="00AA4491" w:rsidRDefault="00CC74F3" w:rsidP="00CC74F3">
      <w:pPr>
        <w:ind w:firstLine="708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Победитель аукциона, либо участник, подавший единственную заявку                          на участие в аукционе, либо лицо, признанное единственным участником аукциона, обязан подписать договор аренды на условиях, предусмотренных аукционной документацией, и представить его в Некоммерческую организацию «Новоуренгойский фонд развития предпринимательства»: ЯНАО, г. Новый Уренгой, ул. Юбиле</w:t>
      </w:r>
      <w:r>
        <w:rPr>
          <w:sz w:val="28"/>
          <w:szCs w:val="28"/>
        </w:rPr>
        <w:t>й</w:t>
      </w:r>
      <w:r w:rsidRPr="00AA4491">
        <w:rPr>
          <w:sz w:val="28"/>
          <w:szCs w:val="28"/>
        </w:rPr>
        <w:t>ная, дом 5</w:t>
      </w:r>
      <w:r>
        <w:rPr>
          <w:sz w:val="28"/>
          <w:szCs w:val="28"/>
        </w:rPr>
        <w:t xml:space="preserve"> </w:t>
      </w:r>
      <w:r w:rsidRPr="00AA4491">
        <w:rPr>
          <w:sz w:val="28"/>
          <w:szCs w:val="28"/>
        </w:rPr>
        <w:t xml:space="preserve">в течение 10 (десяти) календарных дней с </w:t>
      </w:r>
      <w:r w:rsidRPr="00AA4491">
        <w:rPr>
          <w:sz w:val="28"/>
          <w:szCs w:val="28"/>
        </w:rPr>
        <w:lastRenderedPageBreak/>
        <w:t>момента получения проекта договора, но не ранее 10 (десяти) дней со дня размещения на официальном сайте торгов протокола аукциона либо протокола рассмотрения заявок на участие в аукционе.</w:t>
      </w:r>
    </w:p>
    <w:p w14:paraId="6EAFF31B" w14:textId="77777777" w:rsidR="00CC74F3" w:rsidRPr="00AA4491" w:rsidRDefault="00CC74F3" w:rsidP="00CC74F3">
      <w:pPr>
        <w:pStyle w:val="ConsPlusNormal"/>
        <w:ind w:firstLine="54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Проект договора аренды муниципального имущества должен быть подписан Некоммерческой организацией «Новоуренгойский фонд развития предпринимательства» в течении 5 (пяти) рабочих дней с даты получения договора, подписанного победителем аукциона, либо участником, подавшего единственную заявку на участие в аукционе, либо лицом, признанным единственным участником аукциона, но не ранее 10 (десят</w:t>
      </w:r>
      <w:r>
        <w:rPr>
          <w:sz w:val="28"/>
          <w:szCs w:val="28"/>
        </w:rPr>
        <w:t>и</w:t>
      </w:r>
      <w:r w:rsidRPr="00AA4491">
        <w:rPr>
          <w:sz w:val="28"/>
          <w:szCs w:val="28"/>
        </w:rPr>
        <w:t>)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  по причине подачи единственной заявки на участие в аукционе либо признания участником аукциона только одного заявителя.</w:t>
      </w:r>
    </w:p>
    <w:p w14:paraId="6F0E3377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В случае если победитель аукциона или участник аукциона, заявке на участие в аукционе которого присвоен второй номер, в срок не представил в НО «Новоуренгойский фонд развития предпринимательства» подписанный договор, переданный победителю аукциона или участнику аукциона, заявке на участие в аукционе которого присвоен второй номер, данный участник признается уклонившимся от заключения договора.</w:t>
      </w:r>
    </w:p>
    <w:p w14:paraId="0ED9425C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bookmarkStart w:id="7" w:name="Par1"/>
      <w:bookmarkEnd w:id="7"/>
      <w:r w:rsidRPr="00AA4491">
        <w:rPr>
          <w:sz w:val="28"/>
          <w:szCs w:val="28"/>
        </w:rPr>
        <w:t>В случае если победитель аукциона признан уклонившимся от заключения договора, НО «Новоуренгойский фонд развития предпринимательства»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на участие в аукционе которого присвоен второй номер.</w:t>
      </w:r>
    </w:p>
    <w:p w14:paraId="3FD38D14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НО «Новоуренгойский фонд развития предпринимательства» обязана заключить договор с участником аукциона, заявке на участие в аукционе которого присвоен второй номер, при отказе от заключения договора с победителем аукциона. НО «Новоуренгойский фонд развития предпринимательства»  в течение 3 (трех) рабочих дней с даты подписания протокола об отказе от заключения договора передает участнику аукциона, заявке на участие в аукционе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аукциона, заявке на участие в аукционе которого присвоен второй номер, в заявке на участие в аукционе, в проект договора, прилагаемый к аукционной документации. Указанный проект договора подписывается участником аукциона, заявке на участие в аукционе которого присвоен второй номер, в десятидневный срок и представляется в НО «Новоуренгойский фонд развития предпринимательства».</w:t>
      </w:r>
    </w:p>
    <w:p w14:paraId="31D800F2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>При этом заключение договора для участника аукциона, заявке на</w:t>
      </w:r>
      <w:r>
        <w:rPr>
          <w:sz w:val="28"/>
          <w:szCs w:val="28"/>
        </w:rPr>
        <w:t xml:space="preserve"> участие</w:t>
      </w:r>
      <w:r w:rsidRPr="00AA4491">
        <w:rPr>
          <w:sz w:val="28"/>
          <w:szCs w:val="28"/>
        </w:rPr>
        <w:t xml:space="preserve"> в аукционе которого присвоен второй номер, является обязательным. В случае уклонения победителя аукциона или участника аукциона, заявке на участие в аукционе которого присвоен второй номер, от заключения договора задаток, внесенный ими, не возвращается. В случае уклонения участника аукциона, заявке на участие в аукционе которого присвоен второй номер, от заключения договора НО «Новоуренгойский фонд развития предпринимательства» вправе </w:t>
      </w:r>
      <w:r w:rsidRPr="00AA4491">
        <w:rPr>
          <w:sz w:val="28"/>
          <w:szCs w:val="28"/>
        </w:rPr>
        <w:lastRenderedPageBreak/>
        <w:t xml:space="preserve">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аукциона или с участником аукциона, заявке на участие в </w:t>
      </w:r>
      <w:r>
        <w:rPr>
          <w:sz w:val="28"/>
          <w:szCs w:val="28"/>
        </w:rPr>
        <w:t>аукционе</w:t>
      </w:r>
      <w:r w:rsidRPr="00AA4491">
        <w:rPr>
          <w:sz w:val="28"/>
          <w:szCs w:val="28"/>
        </w:rPr>
        <w:t xml:space="preserve"> которого присвоен второй номер, аукцион признается несостоявшимся.</w:t>
      </w:r>
    </w:p>
    <w:p w14:paraId="46A92519" w14:textId="77777777" w:rsidR="00CC74F3" w:rsidRPr="00AA4491" w:rsidRDefault="00CC74F3" w:rsidP="00CC74F3">
      <w:pPr>
        <w:ind w:firstLine="720"/>
        <w:jc w:val="both"/>
        <w:rPr>
          <w:sz w:val="28"/>
          <w:szCs w:val="28"/>
        </w:rPr>
      </w:pPr>
      <w:r w:rsidRPr="00AA4491">
        <w:rPr>
          <w:sz w:val="28"/>
          <w:szCs w:val="28"/>
        </w:rPr>
        <w:t xml:space="preserve">Договор заключается на условиях, указанных в поданной участником аукциона, с которым заключается договор, заявке на участие в аукционе                                  и в аукционной документации. </w:t>
      </w:r>
    </w:p>
    <w:p w14:paraId="6200FA1C" w14:textId="77777777" w:rsidR="00CC74F3" w:rsidRPr="00AA4491" w:rsidRDefault="00CC74F3" w:rsidP="00CC74F3">
      <w:pPr>
        <w:ind w:firstLine="709"/>
        <w:jc w:val="both"/>
        <w:rPr>
          <w:rFonts w:eastAsia="Calibri"/>
          <w:sz w:val="28"/>
          <w:szCs w:val="28"/>
        </w:rPr>
      </w:pPr>
      <w:r w:rsidRPr="00AA4491">
        <w:rPr>
          <w:rFonts w:eastAsia="Calibri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14:paraId="5A87EFB1" w14:textId="77777777" w:rsidR="00CC74F3" w:rsidRPr="00AA4491" w:rsidRDefault="00CC74F3" w:rsidP="00CC74F3">
      <w:pPr>
        <w:ind w:firstLine="709"/>
        <w:jc w:val="both"/>
        <w:rPr>
          <w:rFonts w:eastAsia="Calibri"/>
          <w:sz w:val="28"/>
          <w:szCs w:val="28"/>
        </w:rPr>
      </w:pPr>
    </w:p>
    <w:p w14:paraId="2C034C3E" w14:textId="77777777" w:rsidR="00CC74F3" w:rsidRPr="00562D9D" w:rsidRDefault="00CC74F3" w:rsidP="00CC74F3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bookmarkStart w:id="8" w:name="_Toc285198655"/>
      <w:r w:rsidRPr="00562D9D">
        <w:rPr>
          <w:b/>
          <w:sz w:val="28"/>
          <w:szCs w:val="28"/>
        </w:rPr>
        <w:t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окончания срока договора</w:t>
      </w:r>
    </w:p>
    <w:p w14:paraId="1590B26E" w14:textId="77777777" w:rsidR="00CC74F3" w:rsidRPr="00562D9D" w:rsidRDefault="00CC74F3" w:rsidP="00CC74F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62D9D">
        <w:rPr>
          <w:sz w:val="28"/>
          <w:szCs w:val="28"/>
        </w:rPr>
        <w:t>В случае прекращения действия Договора необходимо передать муниципальное имущество Арендодателю, по акту приема-передачи, в том состоянии, в котором он его получил, с учетом ранее согласованных с Арендодателем ремонтов, конструктивных и дизайнерских изменений помещений, естественного износа в день окончания срока действия договора.</w:t>
      </w:r>
    </w:p>
    <w:p w14:paraId="6B19D982" w14:textId="77777777" w:rsidR="00CC74F3" w:rsidRPr="00562D9D" w:rsidRDefault="00CC74F3" w:rsidP="00CC74F3">
      <w:pPr>
        <w:ind w:firstLine="720"/>
        <w:jc w:val="center"/>
        <w:rPr>
          <w:b/>
          <w:sz w:val="28"/>
          <w:szCs w:val="28"/>
        </w:rPr>
      </w:pPr>
      <w:r w:rsidRPr="00562D9D">
        <w:rPr>
          <w:b/>
          <w:sz w:val="28"/>
          <w:szCs w:val="28"/>
        </w:rPr>
        <w:t>Дополнительная информация</w:t>
      </w:r>
      <w:bookmarkEnd w:id="8"/>
    </w:p>
    <w:p w14:paraId="59BA4F3B" w14:textId="77777777" w:rsidR="00CC74F3" w:rsidRPr="00562D9D" w:rsidRDefault="00CC74F3" w:rsidP="00CC74F3">
      <w:pPr>
        <w:ind w:firstLine="720"/>
        <w:jc w:val="both"/>
        <w:rPr>
          <w:b/>
          <w:sz w:val="28"/>
          <w:szCs w:val="28"/>
        </w:rPr>
      </w:pPr>
      <w:r w:rsidRPr="00562D9D">
        <w:rPr>
          <w:sz w:val="28"/>
          <w:szCs w:val="28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(одного) дня с даты принятия решения об отказе от проведения аукциона. В течение 2 (двух) рабочих дней с даты принятия указанного решения организатор аукциона направляет соответствующие уведомления всем заявителям. </w:t>
      </w:r>
    </w:p>
    <w:p w14:paraId="5B7E5FC7" w14:textId="77777777" w:rsidR="00CC74F3" w:rsidRPr="00562D9D" w:rsidRDefault="00CC74F3" w:rsidP="00CC74F3">
      <w:pPr>
        <w:ind w:firstLine="720"/>
        <w:jc w:val="both"/>
        <w:rPr>
          <w:sz w:val="28"/>
          <w:szCs w:val="28"/>
        </w:rPr>
      </w:pPr>
      <w:r w:rsidRPr="00562D9D">
        <w:rPr>
          <w:sz w:val="28"/>
          <w:szCs w:val="28"/>
        </w:rPr>
        <w:t xml:space="preserve">Организатор аукциона по собственной инициативе или в соответствии                          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извещения о проведении аукциона. 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</w:t>
      </w:r>
      <w:r w:rsidRPr="00562D9D">
        <w:rPr>
          <w:sz w:val="28"/>
          <w:szCs w:val="28"/>
        </w:rPr>
        <w:lastRenderedPageBreak/>
        <w:t>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14:paraId="1A2D2ADD" w14:textId="77777777" w:rsidR="00CC74F3" w:rsidRPr="00562D9D" w:rsidRDefault="00CC74F3" w:rsidP="00CC74F3">
      <w:pPr>
        <w:ind w:firstLine="709"/>
        <w:jc w:val="both"/>
        <w:rPr>
          <w:color w:val="000000"/>
          <w:sz w:val="28"/>
          <w:szCs w:val="28"/>
        </w:rPr>
      </w:pPr>
      <w:r w:rsidRPr="00562D9D">
        <w:rPr>
          <w:color w:val="000000"/>
          <w:sz w:val="28"/>
          <w:szCs w:val="28"/>
        </w:rPr>
        <w:t xml:space="preserve">Ознакомиться с аукционной документацией, правилами проведения аукциона, можно со дня ее размещения на официальном сайте в сети «Интернет»  (ГИС Торги), на </w:t>
      </w:r>
      <w:r w:rsidRPr="00562D9D">
        <w:rPr>
          <w:sz w:val="28"/>
          <w:szCs w:val="28"/>
        </w:rPr>
        <w:t>УТП АО «Сбербанк–АСТ» (</w:t>
      </w:r>
      <w:hyperlink r:id="rId10" w:tooltip="http://utp.sberbank-ast.ru" w:history="1">
        <w:r w:rsidRPr="00562D9D">
          <w:rPr>
            <w:bCs/>
            <w:color w:val="000000"/>
            <w:sz w:val="28"/>
            <w:szCs w:val="28"/>
            <w:lang w:val="en-US"/>
          </w:rPr>
          <w:t>http</w:t>
        </w:r>
        <w:r w:rsidRPr="00562D9D">
          <w:rPr>
            <w:bCs/>
            <w:color w:val="000000"/>
            <w:sz w:val="28"/>
            <w:szCs w:val="28"/>
          </w:rPr>
          <w:t>://</w:t>
        </w:r>
        <w:proofErr w:type="spellStart"/>
        <w:r w:rsidRPr="00562D9D">
          <w:rPr>
            <w:bCs/>
            <w:color w:val="000000"/>
            <w:sz w:val="28"/>
            <w:szCs w:val="28"/>
            <w:lang w:val="en-US"/>
          </w:rPr>
          <w:t>utp</w:t>
        </w:r>
        <w:proofErr w:type="spellEnd"/>
        <w:r w:rsidRPr="00562D9D">
          <w:rPr>
            <w:bCs/>
            <w:color w:val="000000"/>
            <w:sz w:val="28"/>
            <w:szCs w:val="28"/>
          </w:rPr>
          <w:t>.</w:t>
        </w:r>
        <w:proofErr w:type="spellStart"/>
        <w:r w:rsidRPr="00562D9D">
          <w:rPr>
            <w:bCs/>
            <w:color w:val="000000"/>
            <w:sz w:val="28"/>
            <w:szCs w:val="28"/>
            <w:lang w:val="en-US"/>
          </w:rPr>
          <w:t>sberbank</w:t>
        </w:r>
        <w:proofErr w:type="spellEnd"/>
        <w:r w:rsidRPr="00562D9D">
          <w:rPr>
            <w:bCs/>
            <w:color w:val="000000"/>
            <w:sz w:val="28"/>
            <w:szCs w:val="28"/>
          </w:rPr>
          <w:t>-</w:t>
        </w:r>
        <w:proofErr w:type="spellStart"/>
        <w:r w:rsidRPr="00562D9D">
          <w:rPr>
            <w:bCs/>
            <w:color w:val="000000"/>
            <w:sz w:val="28"/>
            <w:szCs w:val="28"/>
            <w:lang w:val="en-US"/>
          </w:rPr>
          <w:t>ast</w:t>
        </w:r>
        <w:proofErr w:type="spellEnd"/>
        <w:r w:rsidRPr="00562D9D">
          <w:rPr>
            <w:bCs/>
            <w:color w:val="000000"/>
            <w:sz w:val="28"/>
            <w:szCs w:val="28"/>
          </w:rPr>
          <w:t>.</w:t>
        </w:r>
        <w:proofErr w:type="spellStart"/>
        <w:r w:rsidRPr="00562D9D">
          <w:rPr>
            <w:bCs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62D9D">
        <w:rPr>
          <w:sz w:val="28"/>
          <w:szCs w:val="28"/>
        </w:rPr>
        <w:t>).</w:t>
      </w:r>
    </w:p>
    <w:p w14:paraId="51D22465" w14:textId="77777777" w:rsidR="00CC74F3" w:rsidRPr="00562D9D" w:rsidRDefault="00CC74F3" w:rsidP="00CC74F3">
      <w:pPr>
        <w:ind w:firstLine="709"/>
        <w:jc w:val="both"/>
        <w:rPr>
          <w:color w:val="000000"/>
          <w:sz w:val="28"/>
          <w:szCs w:val="28"/>
        </w:rPr>
      </w:pPr>
      <w:r w:rsidRPr="00562D9D">
        <w:rPr>
          <w:color w:val="000000"/>
          <w:sz w:val="28"/>
          <w:szCs w:val="28"/>
        </w:rPr>
        <w:t>Подробно ознакомиться с условиями аукциона, а также получить дополнительную информацию о муниципальном имуществе можно в</w:t>
      </w:r>
      <w:r w:rsidRPr="00562D9D">
        <w:rPr>
          <w:sz w:val="28"/>
          <w:szCs w:val="28"/>
        </w:rPr>
        <w:t xml:space="preserve"> </w:t>
      </w:r>
      <w:bookmarkStart w:id="9" w:name="_Hlk119657575"/>
      <w:r w:rsidRPr="00562D9D">
        <w:rPr>
          <w:sz w:val="28"/>
          <w:szCs w:val="28"/>
        </w:rPr>
        <w:t>Некоммерческой организации «Новоуренгойский фонд развития предпринимательства»</w:t>
      </w:r>
      <w:r w:rsidRPr="00562D9D">
        <w:rPr>
          <w:color w:val="000000"/>
          <w:sz w:val="28"/>
          <w:szCs w:val="28"/>
        </w:rPr>
        <w:t xml:space="preserve"> </w:t>
      </w:r>
      <w:bookmarkEnd w:id="9"/>
      <w:r w:rsidRPr="00562D9D">
        <w:rPr>
          <w:color w:val="000000"/>
          <w:sz w:val="28"/>
          <w:szCs w:val="28"/>
        </w:rPr>
        <w:t>в течение срока приема заявок: в рабочие дни (ПН-ПТ) с 8-30 до 17-00, с перерывом на обед с 12-30 до 14-00. Справки по тел: +7(902)-826-82-66.</w:t>
      </w:r>
    </w:p>
    <w:p w14:paraId="05CB14CE" w14:textId="77777777" w:rsidR="00CC74F3" w:rsidRPr="00562D9D" w:rsidRDefault="00CC74F3" w:rsidP="00CC74F3">
      <w:pPr>
        <w:rPr>
          <w:sz w:val="28"/>
          <w:szCs w:val="28"/>
        </w:rPr>
      </w:pPr>
    </w:p>
    <w:p w14:paraId="7800F51C" w14:textId="77777777" w:rsidR="00ED7D2A" w:rsidRPr="00562D9D" w:rsidRDefault="00ED7D2A" w:rsidP="00CC74F3">
      <w:pPr>
        <w:ind w:firstLine="709"/>
        <w:contextualSpacing/>
        <w:jc w:val="center"/>
        <w:rPr>
          <w:sz w:val="28"/>
          <w:szCs w:val="28"/>
        </w:rPr>
      </w:pPr>
    </w:p>
    <w:sectPr w:rsidR="00ED7D2A" w:rsidRPr="00562D9D" w:rsidSect="00140A02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1648B"/>
    <w:multiLevelType w:val="hybridMultilevel"/>
    <w:tmpl w:val="0464CF2A"/>
    <w:lvl w:ilvl="0" w:tplc="0F28E9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86A23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58F4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48BA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312DD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CCC4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C0C2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D7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0240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AC"/>
    <w:rsid w:val="000034EE"/>
    <w:rsid w:val="0007217B"/>
    <w:rsid w:val="000804B9"/>
    <w:rsid w:val="00087C2C"/>
    <w:rsid w:val="000927E9"/>
    <w:rsid w:val="0010391A"/>
    <w:rsid w:val="00126229"/>
    <w:rsid w:val="00140A02"/>
    <w:rsid w:val="00155CE1"/>
    <w:rsid w:val="00174C86"/>
    <w:rsid w:val="001A228F"/>
    <w:rsid w:val="001F1E55"/>
    <w:rsid w:val="002047D2"/>
    <w:rsid w:val="0021152B"/>
    <w:rsid w:val="00223D59"/>
    <w:rsid w:val="00246F31"/>
    <w:rsid w:val="00264F57"/>
    <w:rsid w:val="00270E9E"/>
    <w:rsid w:val="00284764"/>
    <w:rsid w:val="002859CC"/>
    <w:rsid w:val="002B215C"/>
    <w:rsid w:val="002E61AB"/>
    <w:rsid w:val="0030102B"/>
    <w:rsid w:val="0031523C"/>
    <w:rsid w:val="00365914"/>
    <w:rsid w:val="00386DB5"/>
    <w:rsid w:val="00391A0C"/>
    <w:rsid w:val="00392A98"/>
    <w:rsid w:val="003A0CF6"/>
    <w:rsid w:val="003B6F58"/>
    <w:rsid w:val="003E04AC"/>
    <w:rsid w:val="004426AE"/>
    <w:rsid w:val="00450B7C"/>
    <w:rsid w:val="004744E8"/>
    <w:rsid w:val="0048341B"/>
    <w:rsid w:val="004C71B3"/>
    <w:rsid w:val="004C7841"/>
    <w:rsid w:val="004D0728"/>
    <w:rsid w:val="004F2002"/>
    <w:rsid w:val="005568E1"/>
    <w:rsid w:val="00562D9D"/>
    <w:rsid w:val="00575180"/>
    <w:rsid w:val="00586F73"/>
    <w:rsid w:val="005B2F6D"/>
    <w:rsid w:val="00636492"/>
    <w:rsid w:val="00643AA4"/>
    <w:rsid w:val="00663F22"/>
    <w:rsid w:val="00667678"/>
    <w:rsid w:val="006B7A42"/>
    <w:rsid w:val="006C4B47"/>
    <w:rsid w:val="006D0E15"/>
    <w:rsid w:val="007265BE"/>
    <w:rsid w:val="00743150"/>
    <w:rsid w:val="00785A29"/>
    <w:rsid w:val="007B47A2"/>
    <w:rsid w:val="007F4740"/>
    <w:rsid w:val="007F62DC"/>
    <w:rsid w:val="00847540"/>
    <w:rsid w:val="00855A3F"/>
    <w:rsid w:val="00880A9A"/>
    <w:rsid w:val="008A3C50"/>
    <w:rsid w:val="008C569D"/>
    <w:rsid w:val="008D71FD"/>
    <w:rsid w:val="009219E6"/>
    <w:rsid w:val="00937499"/>
    <w:rsid w:val="009570C5"/>
    <w:rsid w:val="009C2277"/>
    <w:rsid w:val="00A1391C"/>
    <w:rsid w:val="00A261D4"/>
    <w:rsid w:val="00A5279A"/>
    <w:rsid w:val="00AB25A0"/>
    <w:rsid w:val="00AD538A"/>
    <w:rsid w:val="00AF3DCF"/>
    <w:rsid w:val="00B5521E"/>
    <w:rsid w:val="00B93199"/>
    <w:rsid w:val="00BA0A91"/>
    <w:rsid w:val="00BC2D74"/>
    <w:rsid w:val="00BF68F6"/>
    <w:rsid w:val="00C108B2"/>
    <w:rsid w:val="00C154AE"/>
    <w:rsid w:val="00C16C3D"/>
    <w:rsid w:val="00C42A88"/>
    <w:rsid w:val="00C9162F"/>
    <w:rsid w:val="00CA1B3D"/>
    <w:rsid w:val="00CC74F3"/>
    <w:rsid w:val="00CE70CC"/>
    <w:rsid w:val="00D26E00"/>
    <w:rsid w:val="00D46300"/>
    <w:rsid w:val="00D556B8"/>
    <w:rsid w:val="00D675E1"/>
    <w:rsid w:val="00DA564F"/>
    <w:rsid w:val="00DB1FA1"/>
    <w:rsid w:val="00DC75B1"/>
    <w:rsid w:val="00E0590C"/>
    <w:rsid w:val="00E422A3"/>
    <w:rsid w:val="00E72437"/>
    <w:rsid w:val="00E74580"/>
    <w:rsid w:val="00E81BB6"/>
    <w:rsid w:val="00EC6274"/>
    <w:rsid w:val="00ED7D2A"/>
    <w:rsid w:val="00F161AD"/>
    <w:rsid w:val="00F66C5E"/>
    <w:rsid w:val="00F70340"/>
    <w:rsid w:val="00F71FF6"/>
    <w:rsid w:val="00F9456E"/>
    <w:rsid w:val="00F96C58"/>
    <w:rsid w:val="00FC1995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42D"/>
  <w15:docId w15:val="{E674659F-AD53-496A-952F-7E45187E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E04AC"/>
    <w:rPr>
      <w:color w:val="0000FF"/>
      <w:u w:val="single"/>
    </w:rPr>
  </w:style>
  <w:style w:type="paragraph" w:customStyle="1" w:styleId="ConsPlusNormal">
    <w:name w:val="ConsPlusNormal"/>
    <w:uiPriority w:val="99"/>
    <w:rsid w:val="003E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E04A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66C5E"/>
    <w:pPr>
      <w:ind w:left="720"/>
      <w:contextualSpacing/>
    </w:pPr>
  </w:style>
  <w:style w:type="table" w:styleId="a6">
    <w:name w:val="Table Grid"/>
    <w:basedOn w:val="a1"/>
    <w:uiPriority w:val="39"/>
    <w:rsid w:val="00663F2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@zakon89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6401</Words>
  <Characters>36489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Штирц</dc:creator>
  <cp:lastModifiedBy>Сергей Штирц</cp:lastModifiedBy>
  <cp:revision>3</cp:revision>
  <cp:lastPrinted>2023-02-16T06:57:00Z</cp:lastPrinted>
  <dcterms:created xsi:type="dcterms:W3CDTF">2023-04-01T12:35:00Z</dcterms:created>
  <dcterms:modified xsi:type="dcterms:W3CDTF">2023-04-01T13:37:00Z</dcterms:modified>
</cp:coreProperties>
</file>